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4677"/>
        <w:gridCol w:w="4395"/>
      </w:tblGrid>
      <w:tr w:rsidR="008E1DAE" w:rsidRPr="004A4ECA" w:rsidTr="008E1DAE">
        <w:trPr>
          <w:trHeight w:val="575"/>
        </w:trPr>
        <w:tc>
          <w:tcPr>
            <w:tcW w:w="5778" w:type="dxa"/>
            <w:gridSpan w:val="2"/>
            <w:tcBorders>
              <w:top w:val="single" w:sz="4" w:space="0" w:color="auto"/>
              <w:bottom w:val="nil"/>
              <w:right w:val="single" w:sz="4" w:space="0" w:color="auto"/>
            </w:tcBorders>
            <w:shd w:val="clear" w:color="auto" w:fill="auto"/>
            <w:vAlign w:val="center"/>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Al Comune di   </w:t>
            </w:r>
            <w:r w:rsidRPr="004A4ECA">
              <w:rPr>
                <w:rFonts w:ascii="Arial" w:hAnsi="Arial" w:cs="Arial"/>
                <w:i/>
                <w:color w:val="808080"/>
                <w:sz w:val="18"/>
                <w:szCs w:val="18"/>
              </w:rPr>
              <w:t>_________________________________________________</w:t>
            </w:r>
          </w:p>
        </w:tc>
        <w:tc>
          <w:tcPr>
            <w:tcW w:w="4395" w:type="dxa"/>
            <w:vMerge w:val="restart"/>
            <w:tcBorders>
              <w:top w:val="single" w:sz="4" w:space="0" w:color="auto"/>
              <w:left w:val="single" w:sz="4" w:space="0" w:color="auto"/>
              <w:bottom w:val="single" w:sz="4" w:space="0" w:color="auto"/>
            </w:tcBorders>
            <w:shd w:val="clear" w:color="auto" w:fill="auto"/>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color w:val="808080"/>
                <w:sz w:val="18"/>
                <w:szCs w:val="18"/>
              </w:rPr>
              <w:t>________________________</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t xml:space="preserve">del  </w:t>
            </w:r>
            <w:r w:rsidRPr="004A4ECA">
              <w:rPr>
                <w:rFonts w:ascii="Arial" w:hAnsi="Arial" w:cs="Arial"/>
                <w:i/>
                <w:color w:val="808080"/>
                <w:sz w:val="18"/>
                <w:szCs w:val="18"/>
              </w:rPr>
              <w:t xml:space="preserve">|__|__|__|__|__|__|__|__| </w:t>
            </w:r>
            <w:r w:rsidRPr="004A4ECA">
              <w:rPr>
                <w:rFonts w:ascii="Arial" w:hAnsi="Arial" w:cs="Arial"/>
                <w:i/>
                <w:color w:val="808080"/>
                <w:sz w:val="18"/>
                <w:szCs w:val="18"/>
              </w:rPr>
              <w:br/>
            </w:r>
            <w:r w:rsidRPr="004A4ECA">
              <w:rPr>
                <w:rFonts w:ascii="Arial" w:hAnsi="Arial" w:cs="Arial"/>
                <w:sz w:val="18"/>
                <w:szCs w:val="18"/>
              </w:rPr>
              <w:t xml:space="preserve">Protocollo   </w:t>
            </w:r>
            <w:r w:rsidRPr="004A4ECA">
              <w:rPr>
                <w:rFonts w:ascii="Arial" w:hAnsi="Arial" w:cs="Arial"/>
                <w:i/>
                <w:color w:val="808080"/>
                <w:sz w:val="18"/>
                <w:szCs w:val="18"/>
              </w:rPr>
              <w:t>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alternativa al permesso di costruire </w:t>
            </w:r>
          </w:p>
          <w:p w:rsidR="008E1DAE" w:rsidRPr="004A4ECA" w:rsidRDefault="008E1DAE" w:rsidP="008E1DAE">
            <w:pPr>
              <w:spacing w:line="36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UNICA (SCIA alternativa al permesso di costruire più altre segnalazioni, comunicazioni e notifiche) </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CONDIZIONATA (SCIA alternativa al permesso di costruire più istanze per acquisire atti di assenso)</w:t>
            </w:r>
          </w:p>
          <w:p w:rsidR="008E1DAE" w:rsidRPr="004A4ECA" w:rsidRDefault="008E1DAE" w:rsidP="008E1DAE">
            <w:pPr>
              <w:spacing w:line="276" w:lineRule="auto"/>
              <w:jc w:val="right"/>
              <w:rPr>
                <w:rFonts w:ascii="Arial" w:hAnsi="Arial" w:cs="Arial"/>
                <w:sz w:val="18"/>
                <w:szCs w:val="18"/>
              </w:rPr>
            </w:pPr>
            <w:r w:rsidRPr="004A4ECA">
              <w:rPr>
                <w:rFonts w:ascii="Arial" w:hAnsi="Arial" w:cs="Arial"/>
                <w:i/>
                <w:color w:val="808080"/>
                <w:sz w:val="18"/>
                <w:szCs w:val="18"/>
              </w:rPr>
              <w:t>da compilare a cura del SUE/SUAP</w:t>
            </w:r>
          </w:p>
        </w:tc>
      </w:tr>
      <w:tr w:rsidR="008E1DAE" w:rsidRPr="004A4ECA" w:rsidTr="008E1DAE">
        <w:trPr>
          <w:trHeight w:val="554"/>
        </w:trPr>
        <w:tc>
          <w:tcPr>
            <w:tcW w:w="1101" w:type="dxa"/>
            <w:tcBorders>
              <w:top w:val="nil"/>
              <w:bottom w:val="nil"/>
              <w:right w:val="nil"/>
            </w:tcBorders>
            <w:shd w:val="clear" w:color="auto" w:fill="auto"/>
            <w:vAlign w:val="center"/>
          </w:tcPr>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SUAP </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SUE</w:t>
            </w:r>
          </w:p>
        </w:tc>
        <w:tc>
          <w:tcPr>
            <w:tcW w:w="4677" w:type="dxa"/>
            <w:tcBorders>
              <w:top w:val="nil"/>
              <w:left w:val="nil"/>
              <w:right w:val="single" w:sz="4" w:space="0" w:color="auto"/>
            </w:tcBorders>
            <w:shd w:val="clear" w:color="auto" w:fill="auto"/>
          </w:tcPr>
          <w:p w:rsidR="008E1DAE" w:rsidRPr="004A4ECA" w:rsidRDefault="008E1DAE" w:rsidP="008E1DAE">
            <w:pPr>
              <w:spacing w:line="480" w:lineRule="auto"/>
              <w:rPr>
                <w:rFonts w:ascii="Arial" w:hAnsi="Arial" w:cs="Arial"/>
                <w:i/>
                <w:color w:val="808080"/>
                <w:sz w:val="18"/>
                <w:szCs w:val="18"/>
              </w:rPr>
            </w:pPr>
            <w:r w:rsidRPr="004A4ECA">
              <w:rPr>
                <w:rFonts w:ascii="Arial" w:hAnsi="Arial" w:cs="Arial"/>
                <w:i/>
                <w:color w:val="808080"/>
                <w:sz w:val="18"/>
                <w:szCs w:val="18"/>
              </w:rPr>
              <w:t>Indirizzo  ___________________________________________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i/>
                <w:color w:val="808080"/>
                <w:sz w:val="18"/>
                <w:szCs w:val="18"/>
              </w:rPr>
              <w:t>PEC / Posta elettronica  _______________________________</w:t>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r w:rsidR="008E1DAE" w:rsidRPr="004A4ECA" w:rsidTr="008E1DAE">
        <w:trPr>
          <w:trHeight w:val="328"/>
        </w:trPr>
        <w:tc>
          <w:tcPr>
            <w:tcW w:w="5778" w:type="dxa"/>
            <w:gridSpan w:val="2"/>
            <w:tcBorders>
              <w:top w:val="nil"/>
              <w:right w:val="single" w:sz="4" w:space="0" w:color="auto"/>
            </w:tcBorders>
            <w:shd w:val="clear" w:color="auto" w:fill="auto"/>
            <w:vAlign w:val="center"/>
          </w:tcPr>
          <w:p w:rsidR="008E1DAE" w:rsidRPr="004A4ECA" w:rsidRDefault="008E1DAE" w:rsidP="008E1DAE">
            <w:pPr>
              <w:spacing w:line="360" w:lineRule="auto"/>
              <w:jc w:val="right"/>
              <w:rPr>
                <w:rFonts w:ascii="Arial" w:hAnsi="Arial" w:cs="Arial"/>
                <w:sz w:val="18"/>
                <w:szCs w:val="18"/>
              </w:rPr>
            </w:pPr>
            <w:r w:rsidRPr="004A4ECA">
              <w:rPr>
                <w:rFonts w:ascii="Arial" w:hAnsi="Arial" w:cs="Arial"/>
                <w:sz w:val="18"/>
                <w:szCs w:val="18"/>
              </w:rPr>
              <w:tab/>
            </w:r>
            <w:r w:rsidRPr="004A4ECA">
              <w:rPr>
                <w:rFonts w:ascii="Arial" w:hAnsi="Arial" w:cs="Arial"/>
                <w:sz w:val="18"/>
                <w:szCs w:val="18"/>
              </w:rPr>
              <w:tab/>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bl>
    <w:p w:rsidR="008E1DAE" w:rsidRPr="004A4ECA" w:rsidRDefault="008E1DAE" w:rsidP="008E1DAE">
      <w:pPr>
        <w:rPr>
          <w:rFonts w:ascii="Arial" w:hAnsi="Arial" w:cs="Arial"/>
          <w:sz w:val="10"/>
          <w:szCs w:val="20"/>
        </w:rPr>
      </w:pP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 xml:space="preserve">Segnalazione Certificata di Inizio Attività </w:t>
      </w: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Alternativa al Permesso di Costruire</w:t>
      </w:r>
    </w:p>
    <w:p w:rsidR="008E1DAE" w:rsidRPr="004A4ECA" w:rsidRDefault="008E1DAE" w:rsidP="008E1DAE">
      <w:pPr>
        <w:jc w:val="center"/>
        <w:rPr>
          <w:rFonts w:ascii="Arial" w:hAnsi="Arial" w:cs="Arial"/>
          <w:b/>
          <w:sz w:val="16"/>
          <w:szCs w:val="16"/>
        </w:rPr>
      </w:pPr>
      <w:r w:rsidRPr="004A4ECA">
        <w:rPr>
          <w:rFonts w:ascii="Arial" w:hAnsi="Arial" w:cs="Arial"/>
          <w:b/>
          <w:sz w:val="16"/>
          <w:szCs w:val="16"/>
        </w:rPr>
        <w:t>(art. 23, d.P.R. 6 giugno 2001, n. 380 – art. 7, d.P.R. 7 settembre 2010, n. 160)</w:t>
      </w:r>
    </w:p>
    <w:p w:rsidR="008E1DAE" w:rsidRPr="004A4ECA" w:rsidRDefault="008E1DAE" w:rsidP="008E1DAE">
      <w:pPr>
        <w:jc w:val="center"/>
        <w:rPr>
          <w:rFonts w:ascii="Arial" w:hAnsi="Arial" w:cs="Arial"/>
          <w:b/>
          <w:sz w:val="16"/>
          <w:szCs w:val="16"/>
        </w:rPr>
      </w:pPr>
    </w:p>
    <w:p w:rsidR="008E1DAE" w:rsidRPr="004A4ECA" w:rsidRDefault="008E1DAE" w:rsidP="008E1DAE">
      <w:pPr>
        <w:jc w:val="center"/>
        <w:rPr>
          <w:rFonts w:ascii="Arial" w:hAnsi="Arial" w:cs="Arial"/>
          <w:sz w:val="16"/>
          <w:szCs w:val="16"/>
        </w:rPr>
      </w:pPr>
    </w:p>
    <w:tbl>
      <w:tblPr>
        <w:tblW w:w="10389" w:type="dxa"/>
        <w:tblLayout w:type="fixed"/>
        <w:tblLook w:val="01E0" w:firstRow="1" w:lastRow="1" w:firstColumn="1" w:lastColumn="1" w:noHBand="0" w:noVBand="0"/>
      </w:tblPr>
      <w:tblGrid>
        <w:gridCol w:w="10389"/>
      </w:tblGrid>
      <w:tr w:rsidR="008E1DAE" w:rsidRPr="004A4ECA" w:rsidTr="008E1DAE">
        <w:trPr>
          <w:trHeight w:val="335"/>
        </w:trPr>
        <w:tc>
          <w:tcPr>
            <w:tcW w:w="10389" w:type="dxa"/>
            <w:vAlign w:val="center"/>
          </w:tcPr>
          <w:tbl>
            <w:tblPr>
              <w:tblW w:w="0" w:type="auto"/>
              <w:tblLayout w:type="fixed"/>
              <w:tblLook w:val="01E0" w:firstRow="1" w:lastRow="1" w:firstColumn="1" w:lastColumn="1" w:noHBand="0" w:noVBand="0"/>
            </w:tblPr>
            <w:tblGrid>
              <w:gridCol w:w="9778"/>
            </w:tblGrid>
            <w:tr w:rsidR="008E1DAE" w:rsidRPr="004A4ECA" w:rsidTr="008E1DAE">
              <w:trPr>
                <w:trHeight w:val="302"/>
              </w:trPr>
              <w:tc>
                <w:tcPr>
                  <w:tcW w:w="9778"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8E1DAE" w:rsidRPr="004A4ECA" w:rsidRDefault="008E1DAE" w:rsidP="008E1DAE">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324"/>
              <w:gridCol w:w="4042"/>
              <w:gridCol w:w="922"/>
              <w:gridCol w:w="1079"/>
              <w:gridCol w:w="976"/>
              <w:gridCol w:w="1858"/>
            </w:tblGrid>
            <w:tr w:rsidR="008E1DAE" w:rsidRPr="004A4ECA" w:rsidTr="008E1DAE">
              <w:trPr>
                <w:trHeight w:val="505"/>
              </w:trPr>
              <w:tc>
                <w:tcPr>
                  <w:tcW w:w="1324"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Cognome e Nome</w:t>
                  </w:r>
                </w:p>
              </w:tc>
              <w:tc>
                <w:tcPr>
                  <w:tcW w:w="8877" w:type="dxa"/>
                  <w:gridSpan w:val="5"/>
                  <w:tcBorders>
                    <w:top w:val="single" w:sz="4" w:space="0" w:color="auto"/>
                    <w:left w:val="nil"/>
                    <w:bottom w:val="nil"/>
                  </w:tcBorders>
                  <w:vAlign w:val="bottom"/>
                </w:tcPr>
                <w:p w:rsidR="008E1DAE" w:rsidRPr="004A4ECA" w:rsidRDefault="008E1DAE" w:rsidP="008E1DAE">
                  <w:pPr>
                    <w:ind w:right="1866"/>
                    <w:rPr>
                      <w:rFonts w:ascii="Arial" w:hAnsi="Arial" w:cs="Arial"/>
                      <w:i/>
                      <w:color w:val="808080"/>
                      <w:sz w:val="18"/>
                      <w:szCs w:val="18"/>
                    </w:rPr>
                  </w:pPr>
                  <w:r w:rsidRPr="004A4ECA">
                    <w:rPr>
                      <w:rFonts w:ascii="Arial" w:hAnsi="Arial" w:cs="Arial"/>
                      <w:i/>
                      <w:color w:val="808080"/>
                      <w:sz w:val="18"/>
                      <w:szCs w:val="18"/>
                    </w:rPr>
                    <w:t>__________________________________________________</w:t>
                  </w:r>
                </w:p>
              </w:tc>
            </w:tr>
            <w:tr w:rsidR="008E1DAE" w:rsidRPr="004A4ECA" w:rsidTr="008E1DAE">
              <w:trPr>
                <w:trHeight w:val="556"/>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codice fiscale</w:t>
                  </w:r>
                </w:p>
              </w:tc>
              <w:tc>
                <w:tcPr>
                  <w:tcW w:w="8877"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94"/>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a</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 xml:space="preserve">stato </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il</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079"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858" w:type="dxa"/>
                  <w:tcBorders>
                    <w:top w:val="nil"/>
                    <w:left w:val="nil"/>
                    <w:bottom w:val="nil"/>
                  </w:tcBorders>
                  <w:vAlign w:val="bottom"/>
                </w:tcPr>
                <w:p w:rsidR="008E1DAE" w:rsidRPr="004A4ECA" w:rsidRDefault="008E1DAE" w:rsidP="008E1DAE">
                  <w:pPr>
                    <w:rPr>
                      <w:rFonts w:ascii="Arial" w:hAnsi="Arial" w:cs="Arial"/>
                      <w:i/>
                      <w:color w:val="808080"/>
                      <w:sz w:val="18"/>
                      <w:szCs w:val="18"/>
                    </w:rPr>
                  </w:pP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p>
                <w:p w:rsidR="008E1DAE" w:rsidRPr="004A4ECA" w:rsidRDefault="008E1DAE" w:rsidP="008E1DAE">
                  <w:pPr>
                    <w:rPr>
                      <w:rFonts w:ascii="Arial" w:hAnsi="Arial" w:cs="Arial"/>
                      <w:sz w:val="18"/>
                      <w:szCs w:val="18"/>
                    </w:rPr>
                  </w:pPr>
                  <w:r w:rsidRPr="004A4ECA">
                    <w:rPr>
                      <w:rFonts w:ascii="Arial" w:hAnsi="Arial" w:cs="Arial"/>
                      <w:sz w:val="18"/>
                      <w:szCs w:val="18"/>
                    </w:rPr>
                    <w:t>residente in</w:t>
                  </w:r>
                </w:p>
              </w:tc>
              <w:tc>
                <w:tcPr>
                  <w:tcW w:w="404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stato</w:t>
                  </w:r>
                </w:p>
              </w:tc>
              <w:tc>
                <w:tcPr>
                  <w:tcW w:w="1858"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7019" w:type="dxa"/>
                  <w:gridSpan w:val="4"/>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7019" w:type="dxa"/>
                  <w:gridSpan w:val="4"/>
                  <w:tcBorders>
                    <w:top w:val="nil"/>
                    <w:left w:val="nil"/>
                    <w:bottom w:val="nil"/>
                    <w:right w:val="nil"/>
                  </w:tcBorders>
                  <w:vAlign w:val="bottom"/>
                </w:tcPr>
                <w:p w:rsidR="008E1DAE" w:rsidRPr="004A4ECA" w:rsidRDefault="008E1DAE" w:rsidP="00606266">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p>
                <w:p w:rsidR="008E1DAE" w:rsidRPr="004A4ECA" w:rsidRDefault="008E1DAE" w:rsidP="008E1DAE">
                  <w:pPr>
                    <w:jc w:val="center"/>
                    <w:rPr>
                      <w:rFonts w:ascii="Arial" w:hAnsi="Arial" w:cs="Arial"/>
                      <w:sz w:val="18"/>
                      <w:szCs w:val="18"/>
                    </w:rPr>
                  </w:pPr>
                </w:p>
              </w:tc>
            </w:tr>
            <w:tr w:rsidR="008E1DAE" w:rsidRPr="004A4ECA" w:rsidTr="008E1DAE">
              <w:trPr>
                <w:trHeight w:val="703"/>
              </w:trPr>
              <w:tc>
                <w:tcPr>
                  <w:tcW w:w="1324"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7019" w:type="dxa"/>
                  <w:gridSpan w:val="4"/>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single" w:sz="4" w:space="0" w:color="auto"/>
                  </w:tcBorders>
                  <w:vAlign w:val="center"/>
                </w:tcPr>
                <w:p w:rsidR="008E1DAE" w:rsidRPr="004A4ECA" w:rsidRDefault="008E1DAE" w:rsidP="008E1DAE">
                  <w:pPr>
                    <w:jc w:val="center"/>
                    <w:rPr>
                      <w:rFonts w:ascii="Arial" w:hAnsi="Arial" w:cs="Arial"/>
                      <w:sz w:val="18"/>
                      <w:szCs w:val="18"/>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tbl>
            <w:tblPr>
              <w:tblW w:w="9923" w:type="dxa"/>
              <w:tblLayout w:type="fixed"/>
              <w:tblLook w:val="01E0" w:firstRow="1" w:lastRow="1" w:firstColumn="1" w:lastColumn="1" w:noHBand="0" w:noVBand="0"/>
            </w:tblPr>
            <w:tblGrid>
              <w:gridCol w:w="9923"/>
            </w:tblGrid>
            <w:tr w:rsidR="008E1DAE" w:rsidRPr="004A4ECA" w:rsidTr="008E1DAE">
              <w:trPr>
                <w:trHeight w:val="302"/>
              </w:trPr>
              <w:tc>
                <w:tcPr>
                  <w:tcW w:w="9923"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8E1DAE" w:rsidRPr="004A4ECA" w:rsidRDefault="008E1DAE" w:rsidP="008E1D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413"/>
              <w:gridCol w:w="2612"/>
              <w:gridCol w:w="672"/>
              <w:gridCol w:w="931"/>
              <w:gridCol w:w="997"/>
              <w:gridCol w:w="3516"/>
            </w:tblGrid>
            <w:tr w:rsidR="008E1DAE" w:rsidRPr="004A4ECA" w:rsidTr="008E1DAE">
              <w:trPr>
                <w:trHeight w:val="530"/>
              </w:trPr>
              <w:tc>
                <w:tcPr>
                  <w:tcW w:w="1413"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 qualità di</w:t>
                  </w:r>
                </w:p>
              </w:tc>
              <w:tc>
                <w:tcPr>
                  <w:tcW w:w="8728" w:type="dxa"/>
                  <w:gridSpan w:val="5"/>
                  <w:tcBorders>
                    <w:top w:val="single" w:sz="4" w:space="0" w:color="auto"/>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4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della ditta / società</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2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lastRenderedPageBreak/>
                    <w:t>Iscritta alla C.C.I.A.A. di</w:t>
                  </w:r>
                </w:p>
              </w:tc>
              <w:tc>
                <w:tcPr>
                  <w:tcW w:w="261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4513" w:type="dxa"/>
                  <w:gridSpan w:val="2"/>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con sede in</w:t>
                  </w:r>
                </w:p>
              </w:tc>
              <w:tc>
                <w:tcPr>
                  <w:tcW w:w="261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97"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3516"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w:t>
                  </w:r>
                </w:p>
              </w:tc>
            </w:tr>
            <w:tr w:rsidR="008E1DAE" w:rsidRPr="004A4ECA" w:rsidTr="008E1DAE">
              <w:trPr>
                <w:trHeight w:val="885"/>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4215" w:type="dxa"/>
                  <w:gridSpan w:val="3"/>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nil"/>
                    <w:right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sz w:val="18"/>
                      <w:szCs w:val="18"/>
                    </w:rPr>
                    <w:t>C.A.P.</w:t>
                  </w:r>
                </w:p>
              </w:tc>
              <w:tc>
                <w:tcPr>
                  <w:tcW w:w="3516"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w:t>
                  </w:r>
                </w:p>
              </w:tc>
            </w:tr>
            <w:tr w:rsidR="008E1DAE" w:rsidRPr="004A4ECA" w:rsidTr="008E1DAE">
              <w:trPr>
                <w:trHeight w:val="885"/>
              </w:trPr>
              <w:tc>
                <w:tcPr>
                  <w:tcW w:w="1413"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4215" w:type="dxa"/>
                  <w:gridSpan w:val="3"/>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single" w:sz="4" w:space="0" w:color="auto"/>
                    <w:right w:val="nil"/>
                  </w:tcBorders>
                  <w:vAlign w:val="center"/>
                </w:tcPr>
                <w:p w:rsidR="008E1DAE" w:rsidRPr="004A4ECA" w:rsidRDefault="008E1DAE" w:rsidP="008E1DAE">
                  <w:pPr>
                    <w:rPr>
                      <w:rFonts w:ascii="Arial" w:hAnsi="Arial" w:cs="Arial"/>
                      <w:sz w:val="18"/>
                      <w:szCs w:val="18"/>
                    </w:rPr>
                  </w:pPr>
                </w:p>
              </w:tc>
              <w:tc>
                <w:tcPr>
                  <w:tcW w:w="3516" w:type="dxa"/>
                  <w:tcBorders>
                    <w:top w:val="nil"/>
                    <w:left w:val="nil"/>
                    <w:bottom w:val="single" w:sz="4" w:space="0" w:color="auto"/>
                  </w:tcBorders>
                  <w:vAlign w:val="center"/>
                </w:tcPr>
                <w:p w:rsidR="008E1DAE" w:rsidRPr="004A4ECA" w:rsidRDefault="008E1DAE" w:rsidP="008E1DAE">
                  <w:pPr>
                    <w:jc w:val="center"/>
                    <w:rPr>
                      <w:rFonts w:ascii="Arial" w:hAnsi="Arial" w:cs="Arial"/>
                      <w:i/>
                      <w:color w:val="808080"/>
                      <w:sz w:val="18"/>
                      <w:szCs w:val="18"/>
                    </w:rPr>
                  </w:pPr>
                </w:p>
              </w:tc>
            </w:tr>
          </w:tbl>
          <w:p w:rsidR="008E1DAE" w:rsidRPr="004A4ECA" w:rsidRDefault="008E1DAE" w:rsidP="008E1DAE">
            <w:pPr>
              <w:rPr>
                <w:sz w:val="18"/>
                <w:szCs w:val="18"/>
              </w:rPr>
            </w:pPr>
          </w:p>
          <w:tbl>
            <w:tblPr>
              <w:tblW w:w="0" w:type="auto"/>
              <w:tblInd w:w="5" w:type="dxa"/>
              <w:tblLayout w:type="fixed"/>
              <w:tblLook w:val="01E0" w:firstRow="1" w:lastRow="1" w:firstColumn="1" w:lastColumn="1" w:noHBand="0" w:noVBand="0"/>
            </w:tblPr>
            <w:tblGrid>
              <w:gridCol w:w="9633"/>
            </w:tblGrid>
            <w:tr w:rsidR="008E1DAE" w:rsidRPr="004A4ECA" w:rsidTr="008E1DAE">
              <w:trPr>
                <w:trHeight w:val="335"/>
              </w:trPr>
              <w:tc>
                <w:tcPr>
                  <w:tcW w:w="9633" w:type="dxa"/>
                  <w:vAlign w:val="center"/>
                </w:tcPr>
                <w:p w:rsidR="008E1DAE" w:rsidRPr="004A4ECA" w:rsidRDefault="008E1DAE" w:rsidP="008E1DAE">
                  <w:pPr>
                    <w:rPr>
                      <w:rFonts w:ascii="Arial" w:hAnsi="Arial" w:cs="Arial"/>
                      <w:b/>
                      <w:i/>
                    </w:rPr>
                  </w:pPr>
                </w:p>
                <w:tbl>
                  <w:tblPr>
                    <w:tblW w:w="9526" w:type="dxa"/>
                    <w:tblLayout w:type="fixed"/>
                    <w:tblLook w:val="01E0" w:firstRow="1" w:lastRow="1" w:firstColumn="1" w:lastColumn="1" w:noHBand="0" w:noVBand="0"/>
                  </w:tblPr>
                  <w:tblGrid>
                    <w:gridCol w:w="9526"/>
                  </w:tblGrid>
                  <w:tr w:rsidR="008E1DAE" w:rsidRPr="004A4ECA" w:rsidTr="008E1DAE">
                    <w:trPr>
                      <w:trHeight w:val="617"/>
                    </w:trPr>
                    <w:tc>
                      <w:tcPr>
                        <w:tcW w:w="9526" w:type="dxa"/>
                        <w:shd w:val="clear" w:color="auto" w:fill="E6E6E6"/>
                        <w:vAlign w:val="center"/>
                        <w:hideMark/>
                      </w:tcPr>
                      <w:p w:rsidR="008E1DAE" w:rsidRPr="004A4ECA" w:rsidRDefault="008E1DAE" w:rsidP="008E1DAE">
                        <w:pPr>
                          <w:rPr>
                            <w:rFonts w:ascii="Arial" w:hAnsi="Arial" w:cs="Arial"/>
                            <w:b/>
                            <w:i/>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8E1DAE" w:rsidRPr="004A4ECA" w:rsidRDefault="008E1DAE" w:rsidP="008E1DAE">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8E1DAE" w:rsidRPr="004A4ECA" w:rsidRDefault="008E1DAE" w:rsidP="008E1DAE"/>
                <w:tbl>
                  <w:tblPr>
                    <w:tblW w:w="5000" w:type="pct"/>
                    <w:tblLayout w:type="fixed"/>
                    <w:tblLook w:val="01E0" w:firstRow="1" w:lastRow="1" w:firstColumn="1" w:lastColumn="1" w:noHBand="0" w:noVBand="0"/>
                  </w:tblPr>
                  <w:tblGrid>
                    <w:gridCol w:w="9407"/>
                  </w:tblGrid>
                  <w:tr w:rsidR="008E1DAE" w:rsidRPr="004A4ECA" w:rsidTr="00606266">
                    <w:trPr>
                      <w:trHeight w:val="3472"/>
                    </w:trPr>
                    <w:tc>
                      <w:tcPr>
                        <w:tcW w:w="9644" w:type="dxa"/>
                        <w:tcBorders>
                          <w:top w:val="single" w:sz="4" w:space="0" w:color="auto"/>
                          <w:left w:val="single" w:sz="4" w:space="0" w:color="auto"/>
                          <w:bottom w:val="single" w:sz="4" w:space="0" w:color="auto"/>
                          <w:right w:val="single" w:sz="4" w:space="0" w:color="auto"/>
                        </w:tcBorders>
                        <w:vAlign w:val="center"/>
                      </w:tcPr>
                      <w:p w:rsidR="008E1DAE" w:rsidRPr="004A4ECA" w:rsidRDefault="008E1DAE" w:rsidP="008E1DAE">
                        <w:pPr>
                          <w:spacing w:after="120" w:line="360" w:lineRule="auto"/>
                          <w:rPr>
                            <w:rFonts w:ascii="Arial" w:hAnsi="Arial" w:cs="Arial"/>
                            <w:sz w:val="16"/>
                          </w:rPr>
                        </w:pPr>
                      </w:p>
                      <w:p w:rsidR="008E1DAE" w:rsidRPr="004A4ECA" w:rsidRDefault="008E1DAE" w:rsidP="008E1DAE">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p>
                    </w:tc>
                  </w:tr>
                </w:tbl>
                <w:p w:rsidR="008E1DAE" w:rsidRPr="004A4ECA" w:rsidRDefault="008E1DAE" w:rsidP="008E1DAE">
                  <w:pPr>
                    <w:rPr>
                      <w:rFonts w:ascii="Arial" w:hAnsi="Arial" w:cs="Arial"/>
                      <w:b/>
                      <w:i/>
                    </w:rPr>
                  </w:pPr>
                </w:p>
                <w:p w:rsidR="008E1DAE" w:rsidRPr="004A4ECA" w:rsidRDefault="008E1DAE" w:rsidP="008E1DAE"/>
                <w:tbl>
                  <w:tblPr>
                    <w:tblW w:w="9952" w:type="dxa"/>
                    <w:tblLayout w:type="fixed"/>
                    <w:tblLook w:val="01E0" w:firstRow="1" w:lastRow="1" w:firstColumn="1" w:lastColumn="1" w:noHBand="0" w:noVBand="0"/>
                  </w:tblPr>
                  <w:tblGrid>
                    <w:gridCol w:w="9952"/>
                  </w:tblGrid>
                  <w:tr w:rsidR="008E1DAE" w:rsidRPr="004A4ECA" w:rsidTr="008E1DAE">
                    <w:trPr>
                      <w:trHeight w:val="302"/>
                    </w:trPr>
                    <w:tc>
                      <w:tcPr>
                        <w:tcW w:w="9952"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p>
        </w:tc>
      </w:tr>
    </w:tbl>
    <w:p w:rsidR="008E1DAE" w:rsidRPr="004A4ECA" w:rsidRDefault="008E1DAE" w:rsidP="008E1DAE">
      <w:pPr>
        <w:rPr>
          <w:rFonts w:ascii="Arial" w:hAnsi="Arial" w:cs="Arial"/>
        </w:rPr>
      </w:pPr>
      <w:r w:rsidRPr="004A4ECA">
        <w:rPr>
          <w:rFonts w:ascii="Arial" w:hAnsi="Arial" w:cs="Arial"/>
        </w:rPr>
        <w:lastRenderedPageBreak/>
        <w:t>Il/la sottoscritto/a, consapevole delle sanzioni penali previste dalla legge per le false dichiarazioni e attestazioni (art. 76 del d.P.R. n. 445/2000 e Codice Penale), sotto la propria responsabilità</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pStyle w:val="Titolo1"/>
        <w:rPr>
          <w:rFonts w:ascii="Arial" w:hAnsi="Arial" w:cs="Arial"/>
          <w:bCs w:val="0"/>
          <w:szCs w:val="22"/>
        </w:rPr>
      </w:pPr>
    </w:p>
    <w:p w:rsidR="008E1DAE" w:rsidRPr="004A4ECA" w:rsidRDefault="008E1DAE" w:rsidP="008E1DAE">
      <w:pPr>
        <w:pStyle w:val="Titolo1"/>
        <w:rPr>
          <w:rFonts w:ascii="Arial" w:hAnsi="Arial" w:cs="Arial"/>
          <w:bCs w:val="0"/>
          <w:szCs w:val="22"/>
        </w:rPr>
      </w:pPr>
      <w:r w:rsidRPr="004A4ECA">
        <w:rPr>
          <w:rFonts w:ascii="Arial" w:hAnsi="Arial" w:cs="Arial"/>
          <w:bCs w:val="0"/>
          <w:szCs w:val="22"/>
        </w:rPr>
        <w:t xml:space="preserve">DICHIARA </w:t>
      </w:r>
    </w:p>
    <w:p w:rsidR="008E1DAE" w:rsidRPr="004A4ECA" w:rsidRDefault="008E1DAE" w:rsidP="008E1DAE">
      <w:pPr>
        <w:rPr>
          <w:sz w:val="8"/>
          <w:szCs w:val="8"/>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Titolarità dell’intervento</w:t>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8E1DAE" w:rsidRPr="004A4ECA" w:rsidTr="008E1DAE">
        <w:trPr>
          <w:trHeight w:val="579"/>
        </w:trPr>
        <w:tc>
          <w:tcPr>
            <w:tcW w:w="9747" w:type="dxa"/>
            <w:shd w:val="clear" w:color="auto" w:fill="auto"/>
            <w:vAlign w:val="bottom"/>
          </w:tcPr>
          <w:p w:rsidR="008E1DAE" w:rsidRPr="004A4ECA" w:rsidRDefault="008E1DAE" w:rsidP="008E1DAE">
            <w:pPr>
              <w:rPr>
                <w:rFonts w:ascii="Arial" w:hAnsi="Arial" w:cs="Arial"/>
                <w:b/>
                <w:sz w:val="18"/>
                <w:szCs w:val="18"/>
              </w:rPr>
            </w:pPr>
            <w:r w:rsidRPr="004A4ECA">
              <w:rPr>
                <w:rFonts w:ascii="Arial" w:hAnsi="Arial" w:cs="Arial"/>
                <w:b/>
                <w:sz w:val="18"/>
                <w:szCs w:val="18"/>
              </w:rPr>
              <w:t>di avere titolo alla presentazione di questa pratica edilizia in quanto</w:t>
            </w:r>
            <w:r w:rsidR="00D350FA" w:rsidRPr="004A4ECA">
              <w:rPr>
                <w:rFonts w:ascii="Arial" w:hAnsi="Arial" w:cs="Arial"/>
                <w:b/>
                <w:sz w:val="18"/>
                <w:szCs w:val="18"/>
              </w:rPr>
              <w:t xml:space="preserve"> </w:t>
            </w:r>
            <w:r w:rsidRPr="004A4ECA">
              <w:rPr>
                <w:rFonts w:ascii="Arial" w:hAnsi="Arial" w:cs="Arial"/>
                <w:i/>
                <w:sz w:val="18"/>
                <w:szCs w:val="18"/>
              </w:rPr>
              <w:t>_____________________________________________</w:t>
            </w:r>
          </w:p>
        </w:tc>
      </w:tr>
      <w:tr w:rsidR="008E1DAE" w:rsidRPr="004A4ECA" w:rsidTr="008E1DAE">
        <w:trPr>
          <w:trHeight w:val="375"/>
        </w:trPr>
        <w:tc>
          <w:tcPr>
            <w:tcW w:w="9747" w:type="dxa"/>
            <w:shd w:val="clear" w:color="auto" w:fill="auto"/>
            <w:vAlign w:val="bottom"/>
          </w:tcPr>
          <w:p w:rsidR="008E1DAE" w:rsidRPr="004A4ECA" w:rsidRDefault="00D350FA" w:rsidP="008E1DAE">
            <w:pPr>
              <w:rPr>
                <w:rFonts w:ascii="Arial" w:hAnsi="Arial" w:cs="Arial"/>
                <w:i/>
                <w:sz w:val="18"/>
                <w:szCs w:val="18"/>
              </w:rPr>
            </w:pPr>
            <w:r w:rsidRPr="004A4ECA">
              <w:rPr>
                <w:rFonts w:ascii="Arial" w:hAnsi="Arial" w:cs="Arial"/>
                <w:i/>
                <w:sz w:val="18"/>
                <w:szCs w:val="18"/>
              </w:rPr>
              <w:t xml:space="preserve"> </w:t>
            </w:r>
            <w:r w:rsidR="008E1DAE" w:rsidRPr="004A4ECA">
              <w:rPr>
                <w:rFonts w:ascii="Helvetica" w:hAnsi="Helvetica" w:cs="Helvetica"/>
                <w:i/>
                <w:iCs/>
                <w:sz w:val="18"/>
                <w:szCs w:val="18"/>
              </w:rPr>
              <w:t>(Ad es. proprietario, comproprietario, usufruttuario, amministratore di condominio ecc.)</w:t>
            </w:r>
            <w:r w:rsidR="008E1DAE" w:rsidRPr="004A4ECA">
              <w:rPr>
                <w:rFonts w:ascii="Arial" w:hAnsi="Arial" w:cs="Arial"/>
                <w:i/>
                <w:sz w:val="18"/>
                <w:szCs w:val="18"/>
              </w:rPr>
              <w:br/>
            </w:r>
            <w:r w:rsidR="008E1DAE" w:rsidRPr="004A4ECA">
              <w:rPr>
                <w:rFonts w:ascii="Arial" w:hAnsi="Arial" w:cs="Arial"/>
                <w:sz w:val="18"/>
                <w:szCs w:val="18"/>
              </w:rPr>
              <w:t>dell’immobile interessato dall’intervento e di</w:t>
            </w:r>
          </w:p>
        </w:tc>
      </w:tr>
      <w:tr w:rsidR="008E1DAE" w:rsidRPr="004A4ECA" w:rsidTr="008E1DAE">
        <w:trPr>
          <w:trHeight w:val="1057"/>
        </w:trPr>
        <w:tc>
          <w:tcPr>
            <w:tcW w:w="9747" w:type="dxa"/>
            <w:shd w:val="clear" w:color="auto" w:fill="auto"/>
            <w:vAlign w:val="bottom"/>
          </w:tcPr>
          <w:p w:rsidR="008E1DAE" w:rsidRPr="004A4ECA" w:rsidRDefault="008E1DAE" w:rsidP="008E1DAE">
            <w:pPr>
              <w:ind w:left="1068"/>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avere titolarità esclusiva</w:t>
            </w:r>
            <w:r w:rsidRPr="004A4ECA">
              <w:rPr>
                <w:rFonts w:ascii="Arial" w:hAnsi="Arial" w:cs="Arial"/>
                <w:sz w:val="18"/>
                <w:szCs w:val="18"/>
              </w:rPr>
              <w:t xml:space="preserve"> all’esecuzione dell’intervento</w:t>
            </w:r>
          </w:p>
          <w:p w:rsidR="008E1DAE" w:rsidRPr="004A4ECA" w:rsidRDefault="008E1DAE" w:rsidP="008E1DAE">
            <w:pPr>
              <w:tabs>
                <w:tab w:val="left" w:pos="709"/>
              </w:tabs>
              <w:ind w:left="993" w:hanging="709"/>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non avere titolarità esclusiva</w:t>
            </w:r>
            <w:r w:rsidRPr="004A4ECA">
              <w:rPr>
                <w:rFonts w:ascii="Arial" w:hAnsi="Arial" w:cs="Arial"/>
                <w:sz w:val="18"/>
                <w:szCs w:val="18"/>
              </w:rPr>
              <w:t xml:space="preserve"> all’esecuzione dell’intervento, ma di disporre comunque della dichiarazione di assenso dei terzi titolari di altri diritti reali o obbligatori</w:t>
            </w:r>
          </w:p>
          <w:p w:rsidR="008E1DAE" w:rsidRPr="004A4ECA" w:rsidRDefault="008E1DAE" w:rsidP="008E1DAE">
            <w:pPr>
              <w:tabs>
                <w:tab w:val="left" w:pos="709"/>
              </w:tabs>
              <w:ind w:left="993"/>
              <w:rPr>
                <w:rFonts w:ascii="Arial" w:hAnsi="Arial" w:cs="Arial"/>
                <w:sz w:val="18"/>
                <w:szCs w:val="18"/>
              </w:rPr>
            </w:pPr>
          </w:p>
        </w:tc>
      </w:tr>
    </w:tbl>
    <w:p w:rsidR="008E1DAE" w:rsidRPr="004A4ECA" w:rsidRDefault="008E1DAE" w:rsidP="008E1DAE">
      <w:pPr>
        <w:ind w:left="360"/>
        <w:rPr>
          <w:rFonts w:ascii="Arial" w:hAnsi="Arial" w:cs="Arial"/>
          <w:b/>
          <w:color w:val="808080"/>
        </w:rPr>
      </w:pPr>
    </w:p>
    <w:p w:rsidR="008E1DAE" w:rsidRPr="004A4ECA" w:rsidRDefault="008E1DAE" w:rsidP="008E1DAE">
      <w:pPr>
        <w:ind w:left="360"/>
        <w:rPr>
          <w:rFonts w:ascii="Arial" w:hAnsi="Arial" w:cs="Arial"/>
          <w:b/>
          <w:color w:val="808080"/>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A6A6A6"/>
        </w:rPr>
        <w:lastRenderedPageBreak/>
        <w:t xml:space="preserve">Presentazione della </w:t>
      </w:r>
      <w:r w:rsidRPr="004A4ECA">
        <w:rPr>
          <w:rFonts w:ascii="Arial" w:hAnsi="Arial" w:cs="Arial"/>
          <w:color w:val="A6A6A6"/>
        </w:rPr>
        <w:t>SCIA Alternativa al Permesso di Costruire/SCIA Unica/SCIA Condizionata</w:t>
      </w:r>
      <w:r w:rsidRPr="004A4ECA">
        <w:rPr>
          <w:rFonts w:ascii="Arial" w:hAnsi="Arial" w:cs="Arial"/>
          <w:b/>
          <w:color w:val="A6A6A6"/>
        </w:rPr>
        <w:t xml:space="preserve"> </w:t>
      </w:r>
    </w:p>
    <w:p w:rsidR="008E1DAE" w:rsidRPr="004A4ECA" w:rsidRDefault="008E1DAE" w:rsidP="008E1DAE">
      <w:pPr>
        <w:rPr>
          <w:sz w:val="8"/>
          <w:szCs w:val="8"/>
        </w:rPr>
      </w:pPr>
    </w:p>
    <w:tbl>
      <w:tblPr>
        <w:tblW w:w="980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06"/>
      </w:tblGrid>
      <w:tr w:rsidR="008E1DAE" w:rsidRPr="004A4ECA" w:rsidTr="008E1DAE">
        <w:trPr>
          <w:trHeight w:val="1919"/>
        </w:trPr>
        <w:tc>
          <w:tcPr>
            <w:tcW w:w="9806" w:type="dxa"/>
            <w:tcBorders>
              <w:top w:val="single" w:sz="4" w:space="0" w:color="auto"/>
            </w:tcBorders>
            <w:shd w:val="clear" w:color="auto" w:fill="auto"/>
            <w:vAlign w:val="center"/>
          </w:tcPr>
          <w:p w:rsidR="008E1DAE" w:rsidRPr="004A4ECA" w:rsidRDefault="008E1DAE" w:rsidP="008E1DAE">
            <w:pPr>
              <w:rPr>
                <w:rFonts w:ascii="Arial" w:hAnsi="Arial" w:cs="Arial"/>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 xml:space="preserve">di presentare </w:t>
            </w:r>
          </w:p>
          <w:p w:rsidR="008E1DAE" w:rsidRPr="004A4ECA" w:rsidRDefault="008E1DAE" w:rsidP="008E1DAE">
            <w:pPr>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hanging="709"/>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 più altre segnalazioni o comunicazioni (SCIA Unica):</w:t>
            </w:r>
          </w:p>
          <w:p w:rsidR="008E1DAE" w:rsidRPr="004A4ECA" w:rsidRDefault="008E1DAE" w:rsidP="008E1DAE">
            <w:pPr>
              <w:ind w:left="1209"/>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 </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rPr>
                <w:rFonts w:ascii="Arial" w:hAnsi="Arial" w:cs="Arial"/>
                <w:b/>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SCIA Alternativa al Permesso di Costruire più domanda per il rilascio di atti di assenso</w:t>
            </w:r>
            <w:r w:rsidRPr="004A4ECA">
              <w:rPr>
                <w:rFonts w:ascii="Arial" w:hAnsi="Arial" w:cs="Arial"/>
                <w:sz w:val="20"/>
                <w:szCs w:val="20"/>
              </w:rPr>
              <w:t xml:space="preserve"> (</w:t>
            </w:r>
            <w:r w:rsidRPr="004A4ECA">
              <w:rPr>
                <w:rFonts w:ascii="Arial" w:hAnsi="Arial" w:cs="Arial"/>
                <w:b/>
                <w:sz w:val="20"/>
                <w:szCs w:val="20"/>
              </w:rPr>
              <w:t xml:space="preserve">SCIA Condizionata </w:t>
            </w:r>
            <w:r w:rsidRPr="004A4ECA">
              <w:rPr>
                <w:rFonts w:ascii="Arial" w:hAnsi="Arial" w:cs="Arial"/>
                <w:sz w:val="20"/>
                <w:szCs w:val="20"/>
              </w:rPr>
              <w:t>da atti di assenso)</w:t>
            </w:r>
            <w:r w:rsidRPr="004A4ECA">
              <w:rPr>
                <w:rFonts w:ascii="Arial" w:hAnsi="Arial" w:cs="Arial"/>
                <w:b/>
                <w:sz w:val="20"/>
                <w:szCs w:val="20"/>
              </w:rPr>
              <w:t>:</w:t>
            </w:r>
          </w:p>
          <w:p w:rsidR="008E1DAE" w:rsidRPr="004A4ECA" w:rsidRDefault="008E1DAE" w:rsidP="008E1DAE">
            <w:pPr>
              <w:ind w:left="993"/>
              <w:rPr>
                <w:rFonts w:ascii="Arial" w:hAnsi="Arial" w:cs="Arial"/>
              </w:rPr>
            </w:pPr>
            <w:r w:rsidRPr="004A4ECA">
              <w:rPr>
                <w:rFonts w:ascii="Arial" w:hAnsi="Arial" w:cs="Arial"/>
                <w:sz w:val="20"/>
                <w:szCs w:val="20"/>
              </w:rPr>
              <w:t xml:space="preserve">contestualmente alla SCIA la richiesta di </w:t>
            </w:r>
            <w:r w:rsidRPr="004A4ECA">
              <w:rPr>
                <w:rFonts w:ascii="Arial" w:hAnsi="Arial" w:cs="Arial"/>
                <w:b/>
                <w:sz w:val="20"/>
                <w:szCs w:val="20"/>
              </w:rPr>
              <w:t>acquisizione da parte dell’amministrazione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l’intervento oggetto della segnalazione può essere iniziato dopo la comunicazione da parte del Comune dell’avvenuto rilascio dei relativi atti di assenso.</w:t>
            </w:r>
            <w:r w:rsidRPr="004A4ECA">
              <w:rPr>
                <w:rFonts w:ascii="Arial" w:hAnsi="Arial" w:cs="Arial"/>
              </w:rPr>
              <w:t xml:space="preserve"> </w:t>
            </w:r>
          </w:p>
        </w:tc>
      </w:tr>
    </w:tbl>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808080"/>
        </w:rPr>
        <w:t xml:space="preserve">Qualificazione dell’intervento </w:t>
      </w:r>
    </w:p>
    <w:p w:rsidR="008E1DAE" w:rsidRPr="004A4ECA" w:rsidRDefault="008E1DAE" w:rsidP="008E1DAE">
      <w:pPr>
        <w:ind w:left="360"/>
        <w:rPr>
          <w:rFonts w:ascii="Arial" w:hAnsi="Arial" w:cs="Arial"/>
          <w:b/>
          <w:color w:val="808080"/>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E1DAE" w:rsidRPr="004A4ECA" w:rsidTr="008E1DAE">
        <w:trPr>
          <w:trHeight w:val="1590"/>
        </w:trPr>
        <w:tc>
          <w:tcPr>
            <w:tcW w:w="10031" w:type="dxa"/>
          </w:tcPr>
          <w:p w:rsidR="008E1DAE" w:rsidRPr="004A4ECA" w:rsidRDefault="008E1DAE" w:rsidP="009D6843">
            <w:pPr>
              <w:jc w:val="both"/>
              <w:rPr>
                <w:sz w:val="20"/>
                <w:szCs w:val="20"/>
              </w:rPr>
            </w:pPr>
          </w:p>
          <w:p w:rsidR="008E1DAE" w:rsidRPr="004A4ECA" w:rsidRDefault="008E1DAE" w:rsidP="009D6843">
            <w:pPr>
              <w:jc w:val="both"/>
              <w:rPr>
                <w:rFonts w:ascii="Arial" w:hAnsi="Arial" w:cs="Arial"/>
                <w:b/>
                <w:sz w:val="20"/>
                <w:szCs w:val="20"/>
              </w:rPr>
            </w:pPr>
            <w:r w:rsidRPr="004A4ECA">
              <w:rPr>
                <w:rFonts w:ascii="Arial" w:hAnsi="Arial" w:cs="Arial"/>
                <w:b/>
                <w:sz w:val="20"/>
                <w:szCs w:val="20"/>
              </w:rPr>
              <w:t>che la presente segnalazione relativa all’intervento, descritto nella relazione di asseverazione, riguarda:</w:t>
            </w:r>
          </w:p>
          <w:p w:rsidR="008E1DAE" w:rsidRPr="004A4ECA" w:rsidRDefault="008E1DAE" w:rsidP="009D6843">
            <w:pPr>
              <w:ind w:left="1068" w:hanging="784"/>
              <w:jc w:val="both"/>
              <w:rPr>
                <w:rFonts w:ascii="Arial" w:hAnsi="Arial" w:cs="Arial"/>
                <w:sz w:val="20"/>
                <w:szCs w:val="20"/>
              </w:rPr>
            </w:pPr>
          </w:p>
          <w:p w:rsidR="008E1DAE" w:rsidRPr="009D6843" w:rsidRDefault="008E1DAE" w:rsidP="009D6843">
            <w:pPr>
              <w:numPr>
                <w:ilvl w:val="2"/>
                <w:numId w:val="64"/>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9D6843">
              <w:rPr>
                <w:rFonts w:ascii="Arial" w:hAnsi="Arial" w:cs="Arial"/>
                <w:b/>
                <w:sz w:val="20"/>
                <w:szCs w:val="20"/>
              </w:rPr>
              <w:t>interventi</w:t>
            </w:r>
            <w:r w:rsidRPr="009D6843">
              <w:rPr>
                <w:rFonts w:ascii="Arial" w:hAnsi="Arial" w:cs="Arial"/>
                <w:sz w:val="20"/>
                <w:szCs w:val="20"/>
              </w:rPr>
              <w:t xml:space="preserve"> per i quali è possibile presentare la  SCIA alternativa al permesso di costruire (individuati dall’ articolo 23, del d.P.R. n. 380/2001 ed elencati  nella Sezione II-Edilizia della Tabella A del d.lgs. n. 222/2016 o altri interventi individuati dalla legislazione regionale) </w:t>
            </w:r>
          </w:p>
          <w:p w:rsidR="008E1DAE" w:rsidRPr="004A4ECA" w:rsidRDefault="008E1DAE" w:rsidP="009D6843">
            <w:pPr>
              <w:ind w:left="993" w:hanging="709"/>
              <w:jc w:val="both"/>
              <w:rPr>
                <w:rFonts w:ascii="Arial" w:hAnsi="Arial" w:cs="Arial"/>
                <w:i/>
                <w:sz w:val="20"/>
                <w:szCs w:val="20"/>
              </w:rPr>
            </w:pPr>
          </w:p>
          <w:p w:rsidR="008E1DAE" w:rsidRPr="004A4ECA" w:rsidRDefault="008E1DAE" w:rsidP="009D6843">
            <w:pPr>
              <w:spacing w:after="120"/>
              <w:jc w:val="both"/>
              <w:rPr>
                <w:rFonts w:ascii="Arial" w:hAnsi="Arial" w:cs="Arial"/>
                <w:b/>
                <w:i/>
                <w:sz w:val="20"/>
                <w:szCs w:val="20"/>
              </w:rPr>
            </w:pPr>
            <w:r w:rsidRPr="004A4ECA">
              <w:rPr>
                <w:rFonts w:ascii="Arial" w:hAnsi="Arial" w:cs="Arial"/>
                <w:b/>
                <w:sz w:val="20"/>
                <w:szCs w:val="20"/>
              </w:rPr>
              <w:t xml:space="preserve">e </w:t>
            </w:r>
            <w:r w:rsidRPr="004A4ECA">
              <w:rPr>
                <w:rFonts w:ascii="Arial" w:hAnsi="Arial" w:cs="Arial"/>
                <w:b/>
                <w:i/>
                <w:sz w:val="20"/>
                <w:szCs w:val="20"/>
              </w:rPr>
              <w:t xml:space="preserve">solo nel caso di presentazione allo Sportello Unico per le Attività Produttive – SUAP </w:t>
            </w:r>
            <w:r w:rsidRPr="004A4ECA">
              <w:rPr>
                <w:rFonts w:ascii="Arial" w:hAnsi="Arial" w:cs="Arial"/>
                <w:b/>
                <w:sz w:val="20"/>
                <w:szCs w:val="20"/>
              </w:rPr>
              <w:t>la presente segnalazione riguarda:</w:t>
            </w:r>
          </w:p>
          <w:p w:rsidR="008E1DAE" w:rsidRPr="004A4ECA" w:rsidRDefault="008E1DAE" w:rsidP="009D6843">
            <w:pPr>
              <w:spacing w:after="120"/>
              <w:ind w:firstLine="284"/>
              <w:jc w:val="both"/>
              <w:rPr>
                <w:rFonts w:ascii="Arial" w:hAnsi="Arial" w:cs="Arial"/>
                <w:b/>
                <w:sz w:val="20"/>
                <w:szCs w:val="20"/>
              </w:rPr>
            </w:pP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automatizzato ai sensi degli </w:t>
            </w:r>
            <w:hyperlink r:id="rId9" w:history="1">
              <w:r w:rsidRPr="004A4ECA">
                <w:rPr>
                  <w:rStyle w:val="Collegamentoipertestuale"/>
                  <w:rFonts w:ascii="Arial" w:hAnsi="Arial" w:cs="Arial"/>
                  <w:sz w:val="20"/>
                  <w:szCs w:val="20"/>
                </w:rPr>
                <w:t>articoli 5 e 6 del d.P.R. n. 160/2010</w:t>
              </w:r>
            </w:hyperlink>
            <w:r w:rsidRPr="004A4ECA">
              <w:rPr>
                <w:rFonts w:ascii="Arial" w:hAnsi="Arial" w:cs="Arial"/>
                <w:sz w:val="20"/>
                <w:szCs w:val="20"/>
              </w:rPr>
              <w:t xml:space="preserve"> </w:t>
            </w: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ordinario ai sensi dell’</w:t>
            </w:r>
            <w:hyperlink r:id="rId10" w:history="1">
              <w:r w:rsidRPr="004A4ECA">
                <w:rPr>
                  <w:rStyle w:val="Collegamentoipertestuale"/>
                  <w:rFonts w:ascii="Arial" w:hAnsi="Arial" w:cs="Arial"/>
                  <w:sz w:val="20"/>
                  <w:szCs w:val="20"/>
                </w:rPr>
                <w:t>articolo 7 del d.P.R. n. 160/2010</w:t>
              </w:r>
            </w:hyperlink>
          </w:p>
          <w:p w:rsidR="008E1DAE" w:rsidRPr="004A4ECA" w:rsidRDefault="008E1DAE" w:rsidP="008E1DAE">
            <w:pPr>
              <w:ind w:left="1068"/>
              <w:rPr>
                <w:rFonts w:ascii="Arial" w:hAnsi="Arial" w:cs="Arial"/>
              </w:rPr>
            </w:pPr>
          </w:p>
        </w:tc>
      </w:tr>
    </w:tbl>
    <w:p w:rsidR="008E1DAE" w:rsidRDefault="008E1DAE" w:rsidP="008E1DAE"/>
    <w:p w:rsidR="009D6843" w:rsidRPr="004A4ECA" w:rsidRDefault="009D6843" w:rsidP="008E1DAE"/>
    <w:p w:rsidR="008E1DAE" w:rsidRPr="009D6843" w:rsidRDefault="008E1DAE" w:rsidP="008E1DAE">
      <w:pPr>
        <w:numPr>
          <w:ilvl w:val="0"/>
          <w:numId w:val="64"/>
        </w:numPr>
        <w:jc w:val="both"/>
        <w:rPr>
          <w:rFonts w:ascii="Arial" w:hAnsi="Arial" w:cs="Arial"/>
          <w:b/>
        </w:rPr>
      </w:pPr>
      <w:r w:rsidRPr="004A4ECA">
        <w:rPr>
          <w:rFonts w:ascii="Arial" w:hAnsi="Arial" w:cs="Arial"/>
          <w:b/>
          <w:color w:val="808080"/>
        </w:rPr>
        <w:t>Localizzazione dell’intervento</w:t>
      </w: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8"/>
        <w:gridCol w:w="947"/>
        <w:gridCol w:w="900"/>
        <w:gridCol w:w="720"/>
        <w:gridCol w:w="720"/>
        <w:gridCol w:w="682"/>
        <w:gridCol w:w="150"/>
        <w:gridCol w:w="532"/>
        <w:gridCol w:w="256"/>
        <w:gridCol w:w="410"/>
        <w:gridCol w:w="456"/>
        <w:gridCol w:w="202"/>
        <w:gridCol w:w="28"/>
        <w:gridCol w:w="512"/>
        <w:gridCol w:w="170"/>
        <w:gridCol w:w="1258"/>
      </w:tblGrid>
      <w:tr w:rsidR="008E1DAE" w:rsidRPr="004A4ECA" w:rsidTr="008E1DAE">
        <w:trPr>
          <w:trHeight w:val="502"/>
        </w:trPr>
        <w:tc>
          <w:tcPr>
            <w:tcW w:w="10031" w:type="dxa"/>
            <w:gridSpan w:val="16"/>
            <w:tcBorders>
              <w:top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b/>
                <w:sz w:val="20"/>
                <w:szCs w:val="20"/>
              </w:rPr>
              <w:t>che l’intervento interessa l’immobile</w:t>
            </w:r>
          </w:p>
        </w:tc>
      </w:tr>
      <w:tr w:rsidR="008E1DAE" w:rsidRPr="004A4ECA" w:rsidTr="008E1DAE">
        <w:trPr>
          <w:trHeight w:val="502"/>
        </w:trPr>
        <w:tc>
          <w:tcPr>
            <w:tcW w:w="2088" w:type="dxa"/>
            <w:vAlign w:val="bottom"/>
          </w:tcPr>
          <w:p w:rsidR="008E1DAE" w:rsidRPr="009D6843" w:rsidRDefault="008E1DAE" w:rsidP="008E1DAE">
            <w:pPr>
              <w:jc w:val="center"/>
              <w:rPr>
                <w:rFonts w:ascii="Arial" w:hAnsi="Arial" w:cs="Arial"/>
                <w:sz w:val="20"/>
                <w:szCs w:val="20"/>
              </w:rPr>
            </w:pPr>
          </w:p>
          <w:p w:rsidR="008E1DAE" w:rsidRPr="009D6843" w:rsidRDefault="008E1DAE" w:rsidP="008E1DAE">
            <w:pPr>
              <w:jc w:val="center"/>
              <w:rPr>
                <w:rFonts w:ascii="Arial" w:hAnsi="Arial" w:cs="Arial"/>
                <w:sz w:val="20"/>
                <w:szCs w:val="20"/>
              </w:rPr>
            </w:pPr>
            <w:r w:rsidRPr="009D6843">
              <w:rPr>
                <w:rFonts w:ascii="Arial" w:hAnsi="Arial" w:cs="Arial"/>
                <w:sz w:val="20"/>
                <w:szCs w:val="20"/>
              </w:rPr>
              <w:t>sito in</w:t>
            </w:r>
          </w:p>
        </w:tc>
        <w:tc>
          <w:tcPr>
            <w:tcW w:w="5975" w:type="dxa"/>
            <w:gridSpan w:val="11"/>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(via, piazza, ecc.) __________________________________________</w:t>
            </w:r>
          </w:p>
        </w:tc>
        <w:tc>
          <w:tcPr>
            <w:tcW w:w="540"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 xml:space="preserve">n. </w:t>
            </w:r>
          </w:p>
        </w:tc>
        <w:tc>
          <w:tcPr>
            <w:tcW w:w="1428" w:type="dxa"/>
            <w:gridSpan w:val="2"/>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w:t>
            </w:r>
          </w:p>
        </w:tc>
      </w:tr>
      <w:tr w:rsidR="008E1DAE" w:rsidRPr="004A4ECA" w:rsidTr="008E1DAE">
        <w:trPr>
          <w:trHeight w:val="524"/>
        </w:trPr>
        <w:tc>
          <w:tcPr>
            <w:tcW w:w="2088" w:type="dxa"/>
            <w:vAlign w:val="bottom"/>
          </w:tcPr>
          <w:p w:rsidR="008E1DAE" w:rsidRPr="009D6843" w:rsidRDefault="008E1DAE" w:rsidP="008E1DAE">
            <w:pPr>
              <w:rPr>
                <w:rFonts w:ascii="Arial" w:hAnsi="Arial" w:cs="Arial"/>
                <w:sz w:val="20"/>
                <w:szCs w:val="20"/>
              </w:rPr>
            </w:pPr>
          </w:p>
        </w:tc>
        <w:tc>
          <w:tcPr>
            <w:tcW w:w="947" w:type="dxa"/>
            <w:vAlign w:val="bottom"/>
          </w:tcPr>
          <w:p w:rsidR="008E1DAE" w:rsidRPr="009D6843" w:rsidRDefault="008E1DAE" w:rsidP="008E1DAE">
            <w:pPr>
              <w:rPr>
                <w:rFonts w:ascii="Arial" w:hAnsi="Arial" w:cs="Arial"/>
                <w:i/>
                <w:color w:val="808080"/>
                <w:sz w:val="20"/>
                <w:szCs w:val="20"/>
              </w:rPr>
            </w:pPr>
            <w:r w:rsidRPr="009D6843">
              <w:rPr>
                <w:rFonts w:ascii="Arial" w:hAnsi="Arial" w:cs="Arial"/>
                <w:sz w:val="20"/>
                <w:szCs w:val="20"/>
              </w:rPr>
              <w:t>scala</w:t>
            </w:r>
          </w:p>
        </w:tc>
        <w:tc>
          <w:tcPr>
            <w:tcW w:w="90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Piano</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32"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interno</w:t>
            </w:r>
          </w:p>
        </w:tc>
        <w:tc>
          <w:tcPr>
            <w:tcW w:w="788" w:type="dxa"/>
            <w:gridSpan w:val="2"/>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66"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C.A.P.</w:t>
            </w:r>
          </w:p>
        </w:tc>
        <w:tc>
          <w:tcPr>
            <w:tcW w:w="2170" w:type="dxa"/>
            <w:gridSpan w:val="5"/>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|__|__|__|__|__|</w:t>
            </w:r>
          </w:p>
        </w:tc>
      </w:tr>
      <w:tr w:rsidR="008E1DAE" w:rsidRPr="004A4ECA" w:rsidTr="008E1DAE">
        <w:trPr>
          <w:trHeight w:val="570"/>
        </w:trPr>
        <w:tc>
          <w:tcPr>
            <w:tcW w:w="2088" w:type="dxa"/>
            <w:vMerge w:val="restart"/>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censito al catasto</w:t>
            </w:r>
          </w:p>
          <w:p w:rsidR="008E1DAE" w:rsidRPr="009D6843" w:rsidRDefault="008E1DAE" w:rsidP="008E1DAE">
            <w:pPr>
              <w:rPr>
                <w:rFonts w:ascii="Arial" w:hAnsi="Arial" w:cs="Arial"/>
                <w:sz w:val="20"/>
                <w:szCs w:val="20"/>
              </w:rPr>
            </w:pPr>
          </w:p>
          <w:p w:rsidR="008E1DAE" w:rsidRPr="009D6843" w:rsidRDefault="008E1DAE" w:rsidP="008E1DAE">
            <w:pPr>
              <w:spacing w:line="360" w:lineRule="auto"/>
              <w:ind w:left="708"/>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fabbricati</w:t>
            </w:r>
          </w:p>
          <w:p w:rsidR="008E1DAE" w:rsidRPr="009D6843" w:rsidRDefault="008E1DAE" w:rsidP="008E1DAE">
            <w:pPr>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terreni</w:t>
            </w: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jc w:val="center"/>
              <w:rPr>
                <w:rFonts w:ascii="Arial" w:hAnsi="Arial" w:cs="Arial"/>
                <w:sz w:val="20"/>
                <w:szCs w:val="20"/>
              </w:rPr>
            </w:pPr>
          </w:p>
          <w:p w:rsidR="008E1DAE" w:rsidRPr="009D6843" w:rsidRDefault="009B2568" w:rsidP="008E1DAE">
            <w:pPr>
              <w:jc w:val="center"/>
              <w:rPr>
                <w:rFonts w:ascii="Arial" w:hAnsi="Arial" w:cs="Arial"/>
                <w:sz w:val="20"/>
                <w:szCs w:val="20"/>
              </w:rPr>
            </w:pPr>
            <w:r w:rsidRPr="009D6843">
              <w:rPr>
                <w:rFonts w:ascii="Arial" w:hAnsi="Arial" w:cs="Arial"/>
                <w:sz w:val="20"/>
                <w:szCs w:val="20"/>
              </w:rPr>
              <w:t>Coordinate</w:t>
            </w:r>
            <w:r w:rsidR="008E1DAE" w:rsidRPr="009D6843">
              <w:rPr>
                <w:rFonts w:ascii="Arial" w:hAnsi="Arial" w:cs="Arial"/>
                <w:sz w:val="20"/>
                <w:szCs w:val="20"/>
              </w:rPr>
              <w:t>______</w:t>
            </w:r>
          </w:p>
          <w:p w:rsidR="008E1DAE" w:rsidRPr="009D6843" w:rsidRDefault="008E1DAE" w:rsidP="008E1DAE">
            <w:pPr>
              <w:rPr>
                <w:rFonts w:ascii="Arial" w:hAnsi="Arial" w:cs="Arial"/>
                <w:sz w:val="20"/>
                <w:szCs w:val="20"/>
              </w:rPr>
            </w:pPr>
          </w:p>
        </w:tc>
        <w:tc>
          <w:tcPr>
            <w:tcW w:w="947" w:type="dxa"/>
            <w:vMerge w:val="restart"/>
            <w:vAlign w:val="bottom"/>
          </w:tcPr>
          <w:p w:rsidR="008E1DAE" w:rsidRPr="009D6843" w:rsidRDefault="008E1DAE" w:rsidP="008E1DAE">
            <w:pPr>
              <w:rPr>
                <w:rFonts w:ascii="Arial" w:hAnsi="Arial" w:cs="Arial"/>
                <w:color w:val="808080"/>
                <w:sz w:val="20"/>
                <w:szCs w:val="20"/>
              </w:rPr>
            </w:pPr>
            <w:r w:rsidRPr="009D6843">
              <w:rPr>
                <w:rFonts w:ascii="Arial" w:hAnsi="Arial" w:cs="Arial"/>
                <w:sz w:val="20"/>
                <w:szCs w:val="20"/>
              </w:rPr>
              <w:lastRenderedPageBreak/>
              <w:t>foglio n.</w:t>
            </w:r>
          </w:p>
        </w:tc>
        <w:tc>
          <w:tcPr>
            <w:tcW w:w="90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map.</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4656" w:type="dxa"/>
            <w:gridSpan w:val="11"/>
            <w:tcBorders>
              <w:bottom w:val="single" w:sz="4" w:space="0" w:color="C0C0C0"/>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(se presenti)</w:t>
            </w:r>
          </w:p>
        </w:tc>
      </w:tr>
      <w:tr w:rsidR="008E1DAE" w:rsidRPr="004A4ECA" w:rsidTr="008E1DAE">
        <w:trPr>
          <w:trHeight w:val="405"/>
        </w:trPr>
        <w:tc>
          <w:tcPr>
            <w:tcW w:w="2088" w:type="dxa"/>
            <w:vMerge/>
            <w:vAlign w:val="bottom"/>
          </w:tcPr>
          <w:p w:rsidR="008E1DAE" w:rsidRPr="009D6843" w:rsidRDefault="008E1DAE" w:rsidP="008E1DAE">
            <w:pPr>
              <w:rPr>
                <w:rFonts w:ascii="Arial" w:hAnsi="Arial" w:cs="Arial"/>
                <w:sz w:val="20"/>
                <w:szCs w:val="20"/>
              </w:rPr>
            </w:pPr>
          </w:p>
        </w:tc>
        <w:tc>
          <w:tcPr>
            <w:tcW w:w="947" w:type="dxa"/>
            <w:vMerge/>
            <w:vAlign w:val="bottom"/>
          </w:tcPr>
          <w:p w:rsidR="008E1DAE" w:rsidRPr="009D6843" w:rsidRDefault="008E1DAE" w:rsidP="008E1DAE">
            <w:pPr>
              <w:rPr>
                <w:rFonts w:ascii="Arial" w:hAnsi="Arial" w:cs="Arial"/>
                <w:sz w:val="20"/>
                <w:szCs w:val="20"/>
              </w:rPr>
            </w:pPr>
          </w:p>
        </w:tc>
        <w:tc>
          <w:tcPr>
            <w:tcW w:w="900" w:type="dxa"/>
            <w:vMerge/>
            <w:vAlign w:val="bottom"/>
          </w:tcPr>
          <w:p w:rsidR="008E1DAE" w:rsidRPr="009D6843" w:rsidRDefault="008E1DAE" w:rsidP="008E1DAE">
            <w:pPr>
              <w:rPr>
                <w:rFonts w:ascii="Arial" w:hAnsi="Arial" w:cs="Arial"/>
                <w:sz w:val="20"/>
                <w:szCs w:val="20"/>
              </w:rPr>
            </w:pPr>
          </w:p>
        </w:tc>
        <w:tc>
          <w:tcPr>
            <w:tcW w:w="720" w:type="dxa"/>
            <w:vMerge/>
            <w:vAlign w:val="bottom"/>
          </w:tcPr>
          <w:p w:rsidR="008E1DAE" w:rsidRPr="009D6843" w:rsidRDefault="008E1DAE" w:rsidP="008E1DAE">
            <w:pPr>
              <w:rPr>
                <w:rFonts w:ascii="Arial" w:hAnsi="Arial" w:cs="Arial"/>
                <w:sz w:val="20"/>
                <w:szCs w:val="20"/>
              </w:rPr>
            </w:pPr>
          </w:p>
        </w:tc>
        <w:tc>
          <w:tcPr>
            <w:tcW w:w="720" w:type="dxa"/>
            <w:vMerge/>
            <w:tcBorders>
              <w:right w:val="single" w:sz="4" w:space="0" w:color="C0C0C0"/>
            </w:tcBorders>
            <w:vAlign w:val="bottom"/>
          </w:tcPr>
          <w:p w:rsidR="008E1DAE" w:rsidRPr="009D6843" w:rsidRDefault="008E1DAE" w:rsidP="008E1DAE">
            <w:pPr>
              <w:rPr>
                <w:rFonts w:ascii="Arial" w:hAnsi="Arial" w:cs="Arial"/>
                <w:sz w:val="20"/>
                <w:szCs w:val="20"/>
              </w:rPr>
            </w:pPr>
          </w:p>
        </w:tc>
        <w:tc>
          <w:tcPr>
            <w:tcW w:w="682" w:type="dxa"/>
            <w:tcBorders>
              <w:top w:val="single" w:sz="4" w:space="0" w:color="C0C0C0"/>
              <w:left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sub.</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66"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w:t>
            </w:r>
          </w:p>
        </w:tc>
        <w:tc>
          <w:tcPr>
            <w:tcW w:w="686" w:type="dxa"/>
            <w:gridSpan w:val="3"/>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 urb.</w:t>
            </w:r>
          </w:p>
        </w:tc>
        <w:tc>
          <w:tcPr>
            <w:tcW w:w="1258" w:type="dxa"/>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r>
      <w:tr w:rsidR="008E1DAE" w:rsidRPr="004A4ECA" w:rsidTr="008E1DAE">
        <w:trPr>
          <w:trHeight w:val="1490"/>
        </w:trPr>
        <w:tc>
          <w:tcPr>
            <w:tcW w:w="2088" w:type="dxa"/>
            <w:vMerge/>
            <w:tcBorders>
              <w:bottom w:val="single" w:sz="4" w:space="0" w:color="auto"/>
            </w:tcBorders>
            <w:vAlign w:val="bottom"/>
          </w:tcPr>
          <w:p w:rsidR="008E1DAE" w:rsidRPr="009D6843" w:rsidRDefault="008E1DAE" w:rsidP="008E1DAE">
            <w:pPr>
              <w:rPr>
                <w:rFonts w:ascii="Arial" w:hAnsi="Arial" w:cs="Arial"/>
                <w:sz w:val="20"/>
                <w:szCs w:val="20"/>
              </w:rPr>
            </w:pPr>
          </w:p>
        </w:tc>
        <w:tc>
          <w:tcPr>
            <w:tcW w:w="2567" w:type="dxa"/>
            <w:gridSpan w:val="3"/>
            <w:tcBorders>
              <w:bottom w:val="single" w:sz="4" w:space="0" w:color="auto"/>
            </w:tcBorders>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avente destinazione d’uso</w:t>
            </w:r>
          </w:p>
        </w:tc>
        <w:tc>
          <w:tcPr>
            <w:tcW w:w="5376" w:type="dxa"/>
            <w:gridSpan w:val="12"/>
            <w:tcBorders>
              <w:bottom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_____________________________________________</w:t>
            </w:r>
          </w:p>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 xml:space="preserve">    (Ad es. residenziale, industriale, commerciale, ecc.)</w:t>
            </w:r>
          </w:p>
          <w:p w:rsidR="008E1DAE" w:rsidRPr="009D6843" w:rsidRDefault="008E1DAE" w:rsidP="008E1DAE">
            <w:pPr>
              <w:rPr>
                <w:rFonts w:ascii="Arial" w:hAnsi="Arial" w:cs="Arial"/>
                <w:i/>
                <w:color w:val="808080"/>
                <w:sz w:val="20"/>
                <w:szCs w:val="20"/>
              </w:rPr>
            </w:pPr>
          </w:p>
          <w:p w:rsidR="008E1DAE" w:rsidRPr="009D6843" w:rsidRDefault="008E1DAE" w:rsidP="008E1DAE">
            <w:pPr>
              <w:rPr>
                <w:rFonts w:ascii="Arial" w:hAnsi="Arial" w:cs="Arial"/>
                <w:sz w:val="20"/>
                <w:szCs w:val="20"/>
              </w:rPr>
            </w:pPr>
          </w:p>
        </w:tc>
      </w:tr>
    </w:tbl>
    <w:p w:rsidR="008E1DAE" w:rsidRPr="004A4ECA" w:rsidRDefault="008E1DAE" w:rsidP="008E1DAE"/>
    <w:p w:rsidR="008E1DAE" w:rsidRPr="004A4ECA" w:rsidRDefault="008E1DAE" w:rsidP="008E1DAE"/>
    <w:p w:rsidR="008E1DAE" w:rsidRPr="009D6843" w:rsidRDefault="008E1DAE" w:rsidP="008E1DAE">
      <w:pPr>
        <w:numPr>
          <w:ilvl w:val="0"/>
          <w:numId w:val="64"/>
        </w:numPr>
        <w:jc w:val="both"/>
        <w:rPr>
          <w:rFonts w:ascii="Arial" w:hAnsi="Arial" w:cs="Arial"/>
          <w:b/>
          <w:sz w:val="22"/>
          <w:szCs w:val="22"/>
        </w:rPr>
      </w:pPr>
      <w:r w:rsidRPr="009D6843">
        <w:rPr>
          <w:rFonts w:ascii="Arial" w:hAnsi="Arial" w:cs="Arial"/>
          <w:b/>
          <w:color w:val="808080"/>
          <w:sz w:val="22"/>
          <w:szCs w:val="22"/>
        </w:rPr>
        <w:t>Opere su parti comuni o modifiche esterne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857"/>
        </w:trPr>
        <w:tc>
          <w:tcPr>
            <w:tcW w:w="9747" w:type="dxa"/>
          </w:tcPr>
          <w:p w:rsidR="008E1DAE" w:rsidRPr="004A4ECA" w:rsidRDefault="008E1DAE" w:rsidP="008E1DAE"/>
          <w:p w:rsidR="008E1DAE" w:rsidRPr="004A4ECA" w:rsidRDefault="008E1DAE" w:rsidP="008E1DAE">
            <w:pPr>
              <w:rPr>
                <w:rFonts w:ascii="Arial" w:hAnsi="Arial" w:cs="Arial"/>
              </w:rPr>
            </w:pPr>
            <w:r w:rsidRPr="004A4ECA">
              <w:rPr>
                <w:rFonts w:ascii="Arial" w:hAnsi="Arial" w:cs="Arial"/>
                <w:b/>
              </w:rPr>
              <w:t>che le opere previste</w:t>
            </w:r>
          </w:p>
          <w:p w:rsidR="008E1DAE" w:rsidRPr="004A4ECA" w:rsidRDefault="008E1DAE" w:rsidP="008E1DAE">
            <w:pPr>
              <w:ind w:left="1068"/>
              <w:rPr>
                <w:rFonts w:ascii="Arial" w:hAnsi="Arial" w:cs="Arial"/>
              </w:rPr>
            </w:pPr>
          </w:p>
          <w:p w:rsidR="008E1DAE" w:rsidRPr="004A4ECA" w:rsidRDefault="008E1DAE" w:rsidP="00FB51FE">
            <w:pPr>
              <w:numPr>
                <w:ilvl w:val="0"/>
                <w:numId w:val="67"/>
              </w:numPr>
              <w:tabs>
                <w:tab w:val="left" w:pos="709"/>
              </w:tabs>
              <w:ind w:left="993" w:hanging="709"/>
              <w:jc w:val="both"/>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non riguardano parti comuni</w:t>
            </w:r>
            <w:r w:rsidRPr="004A4ECA">
              <w:rPr>
                <w:rFonts w:ascii="Arial" w:hAnsi="Arial" w:cs="Arial"/>
              </w:rPr>
              <w:t xml:space="preserve"> </w:t>
            </w:r>
          </w:p>
          <w:p w:rsidR="008E1DAE" w:rsidRPr="004A4ECA" w:rsidRDefault="008E1DAE" w:rsidP="008E1DAE">
            <w:pPr>
              <w:tabs>
                <w:tab w:val="left" w:pos="709"/>
              </w:tabs>
              <w:ind w:left="993" w:hanging="709"/>
              <w:rPr>
                <w:rFonts w:ascii="Arial" w:hAnsi="Arial" w:cs="Arial"/>
              </w:rPr>
            </w:pPr>
          </w:p>
          <w:p w:rsidR="008E1DAE" w:rsidRPr="004A4ECA" w:rsidRDefault="008E1DAE" w:rsidP="00FB51FE">
            <w:pPr>
              <w:numPr>
                <w:ilvl w:val="0"/>
                <w:numId w:val="67"/>
              </w:numPr>
              <w:tabs>
                <w:tab w:val="left" w:pos="709"/>
              </w:tabs>
              <w:ind w:left="993" w:hanging="709"/>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riguardano le parti comuni di un fabbricato condominiale</w:t>
            </w:r>
            <w:r w:rsidRPr="004A4ECA">
              <w:rPr>
                <w:rStyle w:val="Rimandonotaapidipagina"/>
                <w:rFonts w:ascii="Arial" w:hAnsi="Arial" w:cs="Arial"/>
                <w:i/>
                <w:color w:val="808080"/>
                <w:sz w:val="22"/>
                <w:szCs w:val="22"/>
              </w:rPr>
              <w:footnoteReference w:id="1"/>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 xml:space="preserve">riguardano parti comuni di un </w:t>
            </w:r>
            <w:r w:rsidRPr="009D6843">
              <w:rPr>
                <w:rFonts w:ascii="Arial" w:hAnsi="Arial" w:cs="Arial"/>
                <w:b/>
                <w:sz w:val="20"/>
                <w:szCs w:val="20"/>
              </w:rPr>
              <w:t>fabbricato con più proprietà, non costituito in condominio</w:t>
            </w:r>
            <w:r w:rsidRPr="009D6843">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riguardano parti dell’edificio di proprietà comune ma non necessitano di assenso dei comproprietari perché, secondo l’art. 1102 c.c., apportano, a spese del titolare, le modificazioni necessarie per il miglior godimento delle parti comuni non alterandone la destinazione e senza impedire agli altri partecipanti di usufruirne secondo il loro diritto</w:t>
            </w:r>
          </w:p>
          <w:p w:rsidR="008E1DAE" w:rsidRPr="004A4ECA" w:rsidRDefault="008E1DAE" w:rsidP="008E1DAE">
            <w:pPr>
              <w:ind w:left="1068"/>
              <w:rPr>
                <w:rFonts w:ascii="Arial" w:hAnsi="Arial" w:cs="Arial"/>
              </w:rPr>
            </w:pPr>
          </w:p>
        </w:tc>
      </w:tr>
    </w:tbl>
    <w:p w:rsidR="009D6843" w:rsidRPr="004A4ECA" w:rsidRDefault="009D6843" w:rsidP="009D6843"/>
    <w:p w:rsidR="008E1DAE" w:rsidRPr="004A4ECA" w:rsidRDefault="008E1DAE" w:rsidP="009D6843">
      <w:pPr>
        <w:rPr>
          <w:rFonts w:ascii="Arial" w:hAnsi="Arial" w:cs="Arial"/>
          <w:b/>
          <w:sz w:val="10"/>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Regolarità urbanistica e precedenti edilizi</w:t>
      </w:r>
    </w:p>
    <w:p w:rsidR="008E1DAE" w:rsidRPr="004A4ECA" w:rsidRDefault="008E1DAE" w:rsidP="008E1DAE">
      <w:pPr>
        <w:rPr>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1184"/>
        </w:trPr>
        <w:tc>
          <w:tcPr>
            <w:tcW w:w="9747" w:type="dxa"/>
          </w:tcPr>
          <w:p w:rsidR="008E1DAE" w:rsidRPr="009D6843" w:rsidRDefault="008E1DAE" w:rsidP="008E1DAE">
            <w:pPr>
              <w:rPr>
                <w:sz w:val="20"/>
                <w:szCs w:val="20"/>
              </w:rPr>
            </w:pPr>
          </w:p>
          <w:p w:rsidR="008E1DAE" w:rsidRPr="009D6843" w:rsidRDefault="008E1DAE" w:rsidP="008E1DAE">
            <w:pPr>
              <w:spacing w:line="360" w:lineRule="auto"/>
              <w:rPr>
                <w:rFonts w:ascii="Arial" w:hAnsi="Arial" w:cs="Arial"/>
                <w:b/>
                <w:sz w:val="20"/>
                <w:szCs w:val="20"/>
              </w:rPr>
            </w:pPr>
            <w:r w:rsidRPr="009D6843">
              <w:rPr>
                <w:rFonts w:ascii="Arial" w:hAnsi="Arial" w:cs="Arial"/>
                <w:b/>
                <w:sz w:val="20"/>
                <w:szCs w:val="20"/>
              </w:rPr>
              <w:t>che lo stato attuale dell’immobile risulta:</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 xml:space="preserve">pienamente conforme alla documentazione dello stato di fatto legittimato dal </w:t>
            </w:r>
            <w:r w:rsidRPr="009D6843">
              <w:rPr>
                <w:rFonts w:ascii="Arial" w:hAnsi="Arial" w:cs="Arial"/>
                <w:color w:val="000000"/>
                <w:sz w:val="20"/>
                <w:szCs w:val="20"/>
              </w:rPr>
              <w:t>seguente titolo/pratica edilizia</w:t>
            </w:r>
            <w:r w:rsidRPr="009D6843">
              <w:rPr>
                <w:rFonts w:ascii="Arial" w:hAnsi="Arial" w:cs="Arial"/>
                <w:sz w:val="20"/>
                <w:szCs w:val="20"/>
              </w:rPr>
              <w:t xml:space="preserve"> (o, in assenza, dal primo accatastamento)</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color w:val="000000"/>
                <w:sz w:val="20"/>
                <w:szCs w:val="20"/>
              </w:rPr>
              <w:t xml:space="preserve">in difformità rispetto al seguente titolo/pratica edilizia </w:t>
            </w:r>
            <w:r w:rsidRPr="009D6843">
              <w:rPr>
                <w:rFonts w:ascii="Arial" w:hAnsi="Arial" w:cs="Arial"/>
                <w:sz w:val="20"/>
                <w:szCs w:val="20"/>
              </w:rPr>
              <w:t>(o, in assenza, dal primo accatastamento)</w:t>
            </w:r>
            <w:r w:rsidRPr="009D6843">
              <w:rPr>
                <w:rFonts w:ascii="Arial" w:hAnsi="Arial" w:cs="Arial"/>
                <w:color w:val="000000"/>
                <w:sz w:val="20"/>
                <w:szCs w:val="20"/>
              </w:rPr>
              <w:t xml:space="preserve">, tali opere sono state realizzate in data </w:t>
            </w:r>
            <w:r w:rsidRPr="009D6843">
              <w:rPr>
                <w:rFonts w:ascii="Arial" w:hAnsi="Arial" w:cs="Arial"/>
                <w:i/>
                <w:color w:val="000000"/>
                <w:sz w:val="20"/>
                <w:szCs w:val="20"/>
              </w:rPr>
              <w:t>|__|__|__|__|__|__|__|__|</w:t>
            </w:r>
            <w:r w:rsidRPr="009D6843">
              <w:rPr>
                <w:rFonts w:ascii="Arial" w:hAnsi="Arial" w:cs="Arial"/>
                <w:i/>
                <w:color w:val="000000"/>
                <w:sz w:val="20"/>
                <w:szCs w:val="20"/>
              </w:rPr>
              <w:tab/>
            </w:r>
            <w:r w:rsidRPr="009D6843">
              <w:rPr>
                <w:rFonts w:ascii="Arial" w:hAnsi="Arial" w:cs="Arial"/>
                <w:sz w:val="20"/>
                <w:szCs w:val="20"/>
              </w:rPr>
              <w:tab/>
            </w:r>
          </w:p>
          <w:p w:rsidR="008E1DAE" w:rsidRPr="009D6843" w:rsidRDefault="008E1DAE" w:rsidP="008E1DAE">
            <w:pPr>
              <w:spacing w:after="6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 titolo unico (SUAP)</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 xml:space="preserve">n.   </w:t>
            </w:r>
            <w:r w:rsidRPr="009D6843">
              <w:rPr>
                <w:rFonts w:ascii="Arial" w:hAnsi="Arial" w:cs="Arial"/>
                <w:i/>
                <w:sz w:val="20"/>
                <w:szCs w:val="20"/>
              </w:rPr>
              <w:t>_________</w:t>
            </w:r>
            <w:r w:rsidRPr="009D6843">
              <w:rPr>
                <w:rFonts w:ascii="Arial" w:hAnsi="Arial" w:cs="Arial"/>
                <w:sz w:val="20"/>
                <w:szCs w:val="20"/>
              </w:rPr>
              <w:tab/>
              <w:t xml:space="preserve">del  </w:t>
            </w:r>
            <w:r w:rsidRPr="009D6843">
              <w:rPr>
                <w:rFonts w:ascii="Arial" w:hAnsi="Arial" w:cs="Arial"/>
                <w:i/>
                <w:sz w:val="20"/>
                <w:szCs w:val="20"/>
              </w:rPr>
              <w:t>|__|__|__|__|__|__|__|__|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permesso di costruire / </w:t>
            </w:r>
            <w:r w:rsidRPr="009D6843">
              <w:rPr>
                <w:rFonts w:ascii="Arial" w:hAnsi="Arial" w:cs="Arial"/>
                <w:b/>
                <w:sz w:val="20"/>
                <w:szCs w:val="20"/>
              </w:rPr>
              <w:tab/>
            </w:r>
            <w:r w:rsidRPr="009D6843">
              <w:rPr>
                <w:rFonts w:ascii="Arial" w:hAnsi="Arial" w:cs="Arial"/>
                <w:b/>
                <w:sz w:val="20"/>
                <w:szCs w:val="20"/>
              </w:rPr>
              <w:br/>
              <w:t>licenza edil. / concessione edilizia</w:t>
            </w:r>
            <w:r w:rsidRPr="009D6843">
              <w:rPr>
                <w:rFonts w:ascii="Arial" w:hAnsi="Arial" w:cs="Arial"/>
                <w:b/>
                <w:sz w:val="20"/>
                <w:szCs w:val="20"/>
              </w:rPr>
              <w:tab/>
              <w:t xml:space="preserve">  </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autorizzazione edilizia </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w:t>
            </w:r>
            <w:r w:rsidRPr="009D6843">
              <w:rPr>
                <w:rFonts w:ascii="Arial" w:hAnsi="Arial" w:cs="Arial"/>
                <w:b/>
                <w:sz w:val="20"/>
                <w:szCs w:val="20"/>
              </w:rPr>
              <w:tab/>
              <w:t xml:space="preserve"> </w:t>
            </w:r>
            <w:r w:rsidRPr="009D6843">
              <w:rPr>
                <w:rFonts w:ascii="Arial" w:hAnsi="Arial" w:cs="Arial"/>
                <w:b/>
                <w:sz w:val="20"/>
                <w:szCs w:val="20"/>
              </w:rPr>
              <w:br/>
              <w:t>(art. 26 l. n. 47/1985)</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condono edilizio</w:t>
            </w:r>
            <w:r w:rsidRPr="009D6843">
              <w:rPr>
                <w:rFonts w:ascii="Arial" w:hAnsi="Arial" w:cs="Arial"/>
                <w:sz w:val="20"/>
                <w:szCs w:val="20"/>
              </w:rPr>
              <w:t xml:space="preserve"> </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denuncia di inizio attività</w:t>
            </w:r>
            <w:r w:rsidRPr="009D6843">
              <w:rPr>
                <w:rFonts w:ascii="Arial" w:hAnsi="Arial" w:cs="Arial"/>
                <w:b/>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DIA/SCIA alternativa al permesso di costruire</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segnalazione certificata di inizio attività</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comunicazione inizio lavori asseverata            </w:t>
            </w:r>
            <w:r w:rsidRPr="009D6843">
              <w:rPr>
                <w:rFonts w:ascii="Arial" w:hAnsi="Arial" w:cs="Arial"/>
                <w:sz w:val="20"/>
                <w:szCs w:val="20"/>
              </w:rPr>
              <w:t xml:space="preserve"> 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 libera</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altro</w:t>
            </w:r>
            <w:r w:rsidRPr="009D6843">
              <w:rPr>
                <w:rFonts w:ascii="Arial" w:hAnsi="Arial" w:cs="Arial"/>
                <w:sz w:val="20"/>
                <w:szCs w:val="20"/>
              </w:rPr>
              <w:t xml:space="preserve"> ______________________</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primo accatastamento</w:t>
            </w:r>
            <w:r w:rsidRPr="009D6843">
              <w:rPr>
                <w:rFonts w:ascii="Arial" w:hAnsi="Arial" w:cs="Arial"/>
                <w:sz w:val="20"/>
                <w:szCs w:val="20"/>
              </w:rPr>
              <w:t xml:space="preserve"> </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5"/>
              </w:numPr>
              <w:spacing w:after="12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non sono stati reperiti titoli abilitativi essendo l’immobile di remota costruzione e non interessato successivamente da interventi edilizi per i quali era necessario di munirsi di titoli abilitativi</w:t>
            </w:r>
          </w:p>
          <w:p w:rsidR="008E1DAE" w:rsidRPr="009D6843" w:rsidRDefault="008E1DAE" w:rsidP="008E1DAE">
            <w:pPr>
              <w:spacing w:after="120"/>
              <w:rPr>
                <w:rFonts w:ascii="Arial" w:hAnsi="Arial" w:cs="Arial"/>
                <w:b/>
                <w:sz w:val="20"/>
                <w:szCs w:val="20"/>
              </w:rPr>
            </w:pPr>
            <w:r w:rsidRPr="009D6843">
              <w:rPr>
                <w:rFonts w:ascii="Arial" w:hAnsi="Arial" w:cs="Arial"/>
                <w:b/>
                <w:sz w:val="20"/>
                <w:szCs w:val="20"/>
              </w:rPr>
              <w:t>che, inoltre</w:t>
            </w:r>
          </w:p>
          <w:p w:rsidR="008E1DAE" w:rsidRPr="004A4ECA" w:rsidRDefault="008E1DAE" w:rsidP="00FB51FE">
            <w:pPr>
              <w:numPr>
                <w:ilvl w:val="0"/>
                <w:numId w:val="55"/>
              </w:numPr>
              <w:spacing w:before="120" w:after="60" w:line="360" w:lineRule="auto"/>
              <w:ind w:left="993" w:hanging="709"/>
              <w:jc w:val="both"/>
              <w:rPr>
                <w:rFonts w:ascii="Arial" w:hAnsi="Arial" w:cs="Arial"/>
              </w:rPr>
            </w:pPr>
            <w:r w:rsidRPr="009D6843">
              <w:rPr>
                <w:rFonts w:ascii="Arial" w:hAnsi="Arial" w:cs="Arial"/>
                <w:sz w:val="20"/>
                <w:szCs w:val="20"/>
              </w:rPr>
              <w:sym w:font="Wingdings" w:char="F0A8"/>
            </w:r>
            <w:r w:rsidRPr="009D6843">
              <w:rPr>
                <w:rFonts w:ascii="Arial" w:hAnsi="Arial" w:cs="Arial"/>
                <w:sz w:val="20"/>
                <w:szCs w:val="20"/>
              </w:rPr>
              <w:tab/>
              <w:t>per lo stesso immobile sono in corso interventi / sono state presentate pratiche per interventi di _______________________________________</w:t>
            </w:r>
            <w:r w:rsidRPr="009D6843">
              <w:rPr>
                <w:rFonts w:ascii="Arial" w:hAnsi="Arial" w:cs="Arial"/>
                <w:sz w:val="20"/>
                <w:szCs w:val="20"/>
              </w:rPr>
              <w:tab/>
              <w:t xml:space="preserve">con pratica </w:t>
            </w:r>
            <w:r w:rsidRPr="009D6843">
              <w:rPr>
                <w:rFonts w:ascii="Arial" w:hAnsi="Arial" w:cs="Arial"/>
                <w:sz w:val="20"/>
                <w:szCs w:val="20"/>
              </w:rPr>
              <w:tab/>
              <w:t>n.   _________</w:t>
            </w:r>
            <w:r w:rsidRPr="009D6843">
              <w:rPr>
                <w:rFonts w:ascii="Arial" w:hAnsi="Arial" w:cs="Arial"/>
                <w:sz w:val="20"/>
                <w:szCs w:val="20"/>
              </w:rPr>
              <w:tab/>
              <w:t>del   |__|__|__|__|__|__|__|__|</w:t>
            </w:r>
          </w:p>
        </w:tc>
      </w:tr>
    </w:tbl>
    <w:p w:rsidR="0054011A" w:rsidRPr="004A4ECA" w:rsidRDefault="0054011A" w:rsidP="008E1DAE"/>
    <w:p w:rsidR="0054011A" w:rsidRPr="004A4ECA" w:rsidRDefault="0054011A" w:rsidP="008E1DAE"/>
    <w:p w:rsidR="008E1DAE" w:rsidRPr="009D6843" w:rsidRDefault="008E1DAE" w:rsidP="009D6843">
      <w:pPr>
        <w:numPr>
          <w:ilvl w:val="0"/>
          <w:numId w:val="64"/>
        </w:numPr>
        <w:jc w:val="both"/>
        <w:rPr>
          <w:rFonts w:ascii="Arial" w:hAnsi="Arial" w:cs="Arial"/>
          <w:b/>
          <w:color w:val="808080"/>
          <w:sz w:val="22"/>
          <w:szCs w:val="22"/>
        </w:rPr>
      </w:pPr>
      <w:r w:rsidRPr="009D6843">
        <w:rPr>
          <w:rFonts w:ascii="Arial" w:hAnsi="Arial" w:cs="Arial"/>
          <w:b/>
          <w:color w:val="808080"/>
          <w:sz w:val="22"/>
          <w:szCs w:val="22"/>
        </w:rPr>
        <w:t>Calcolo del contributo di costruzione</w:t>
      </w:r>
      <w:r w:rsidRPr="009D6843">
        <w:rPr>
          <w:rFonts w:ascii="Arial" w:hAnsi="Arial" w:cs="Arial"/>
          <w:b/>
          <w:color w:val="808080"/>
          <w:sz w:val="22"/>
          <w:szCs w:val="2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3392"/>
        </w:trPr>
        <w:tc>
          <w:tcPr>
            <w:tcW w:w="9747" w:type="dxa"/>
          </w:tcPr>
          <w:p w:rsidR="008E1DAE" w:rsidRPr="009D6843" w:rsidRDefault="008E1DAE" w:rsidP="008E1DAE">
            <w:pPr>
              <w:spacing w:after="120"/>
              <w:contextualSpacing/>
              <w:rPr>
                <w:rFonts w:ascii="Arial" w:hAnsi="Arial" w:cs="Arial"/>
                <w:b/>
                <w:sz w:val="20"/>
                <w:szCs w:val="20"/>
              </w:rPr>
            </w:pPr>
            <w:r w:rsidRPr="009D6843">
              <w:rPr>
                <w:rFonts w:ascii="Arial" w:hAnsi="Arial" w:cs="Arial"/>
                <w:b/>
                <w:sz w:val="20"/>
                <w:szCs w:val="20"/>
              </w:rPr>
              <w:t xml:space="preserve">che </w:t>
            </w:r>
            <w:r w:rsidRPr="009D6843">
              <w:rPr>
                <w:rFonts w:ascii="Arial" w:hAnsi="Arial"/>
                <w:b/>
                <w:sz w:val="20"/>
                <w:szCs w:val="20"/>
              </w:rPr>
              <w:t>l’intervento da realizzare</w:t>
            </w:r>
            <w:r w:rsidRPr="009D6843">
              <w:rPr>
                <w:rFonts w:ascii="Arial" w:hAnsi="Arial"/>
                <w:b/>
                <w:sz w:val="20"/>
                <w:szCs w:val="20"/>
              </w:rPr>
              <w:tab/>
            </w:r>
          </w:p>
          <w:p w:rsidR="008E1DAE" w:rsidRPr="009D6843" w:rsidRDefault="008E1DAE" w:rsidP="00FB51FE">
            <w:pPr>
              <w:numPr>
                <w:ilvl w:val="0"/>
                <w:numId w:val="57"/>
              </w:numPr>
              <w:spacing w:after="120"/>
              <w:ind w:left="993" w:hanging="633"/>
              <w:contextualSpacing/>
              <w:jc w:val="both"/>
              <w:rPr>
                <w:rFonts w:ascii="Arial" w:hAnsi="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 titolo gratuito</w:t>
            </w:r>
            <w:r w:rsidRPr="009D6843">
              <w:rPr>
                <w:rFonts w:ascii="Arial" w:hAnsi="Arial"/>
                <w:sz w:val="20"/>
                <w:szCs w:val="20"/>
              </w:rPr>
              <w:t>, ai sensi della seguente normativa  ______________________________</w:t>
            </w:r>
          </w:p>
          <w:p w:rsidR="008E1DAE" w:rsidRPr="009D6843" w:rsidRDefault="008E1DAE" w:rsidP="00FB51FE">
            <w:pPr>
              <w:numPr>
                <w:ilvl w:val="0"/>
                <w:numId w:val="57"/>
              </w:numPr>
              <w:ind w:left="993" w:hanging="633"/>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w:t>
            </w:r>
            <w:r w:rsidRPr="009D6843">
              <w:rPr>
                <w:rFonts w:ascii="Arial" w:hAnsi="Arial"/>
                <w:sz w:val="20"/>
                <w:szCs w:val="20"/>
              </w:rPr>
              <w:t xml:space="preserve"> </w:t>
            </w:r>
            <w:r w:rsidRPr="009D6843">
              <w:rPr>
                <w:rFonts w:ascii="Arial" w:hAnsi="Arial"/>
                <w:b/>
                <w:sz w:val="20"/>
                <w:szCs w:val="20"/>
              </w:rPr>
              <w:t>titolo oneroso</w:t>
            </w:r>
            <w:r w:rsidRPr="009D6843">
              <w:rPr>
                <w:rFonts w:ascii="Arial" w:hAnsi="Arial"/>
                <w:sz w:val="20"/>
                <w:szCs w:val="20"/>
              </w:rPr>
              <w:t xml:space="preserve"> e pertanto</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w:t>
            </w:r>
            <w:r w:rsidRPr="009D6843">
              <w:rPr>
                <w:rFonts w:ascii="Arial" w:hAnsi="Arial" w:cs="Arial"/>
                <w:sz w:val="20"/>
                <w:szCs w:val="20"/>
              </w:rPr>
              <w:t xml:space="preserve"> allo Sportello Unico di effettuare il calcolo del contributo di costruzione e a tal fine </w:t>
            </w:r>
            <w:r w:rsidRPr="009D6843">
              <w:rPr>
                <w:rFonts w:ascii="Arial" w:hAnsi="Arial" w:cs="Arial"/>
                <w:b/>
                <w:sz w:val="20"/>
                <w:szCs w:val="20"/>
              </w:rPr>
              <w:t xml:space="preserve">allega la documentazione tecnica necessaria </w:t>
            </w:r>
            <w:r w:rsidRPr="009D6843">
              <w:rPr>
                <w:rFonts w:ascii="Arial" w:hAnsi="Arial" w:cs="Arial"/>
                <w:sz w:val="20"/>
                <w:szCs w:val="20"/>
              </w:rPr>
              <w:t>alla sua determinazione</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allega il prospetto di calcolo preventivo</w:t>
            </w:r>
            <w:r w:rsidRPr="009D6843">
              <w:rPr>
                <w:rFonts w:ascii="Arial" w:hAnsi="Arial" w:cs="Arial"/>
                <w:sz w:val="20"/>
                <w:szCs w:val="20"/>
              </w:rPr>
              <w:t xml:space="preserve"> del contributo di costruzione a firma di tecnico abilitato</w:t>
            </w:r>
          </w:p>
          <w:p w:rsidR="008E1DAE" w:rsidRPr="009D6843" w:rsidRDefault="008E1DAE" w:rsidP="008E1DAE">
            <w:pPr>
              <w:ind w:left="993"/>
              <w:rPr>
                <w:rFonts w:ascii="Arial" w:hAnsi="Arial" w:cs="Arial"/>
                <w:b/>
                <w:sz w:val="20"/>
                <w:szCs w:val="20"/>
              </w:rPr>
            </w:pPr>
          </w:p>
          <w:p w:rsidR="008E1DAE" w:rsidRPr="009D6843" w:rsidRDefault="008E1DAE" w:rsidP="008E1DAE">
            <w:pPr>
              <w:rPr>
                <w:rFonts w:ascii="Arial" w:hAnsi="Arial" w:cs="Arial"/>
                <w:bCs/>
                <w:sz w:val="20"/>
                <w:szCs w:val="20"/>
              </w:rPr>
            </w:pPr>
            <w:r w:rsidRPr="009D6843">
              <w:rPr>
                <w:rFonts w:ascii="Arial" w:hAnsi="Arial" w:cs="Arial"/>
                <w:bCs/>
                <w:sz w:val="20"/>
                <w:szCs w:val="20"/>
              </w:rPr>
              <w:t>Quanto al versamento del contributo dovuto:</w:t>
            </w:r>
          </w:p>
          <w:p w:rsidR="008E1DAE" w:rsidRPr="009D6843" w:rsidRDefault="008E1DAE" w:rsidP="008E1DAE">
            <w:pPr>
              <w:rPr>
                <w:sz w:val="20"/>
                <w:szCs w:val="20"/>
              </w:rPr>
            </w:pPr>
          </w:p>
          <w:p w:rsidR="008E1DAE" w:rsidRPr="009D6843" w:rsidRDefault="008E1DAE" w:rsidP="00FB51FE">
            <w:pPr>
              <w:numPr>
                <w:ilvl w:val="0"/>
                <w:numId w:val="59"/>
              </w:numPr>
              <w:tabs>
                <w:tab w:val="left" w:pos="1701"/>
                <w:tab w:val="left" w:pos="1843"/>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effettuerà il pagamento</w:t>
            </w:r>
            <w:r w:rsidRPr="009D6843">
              <w:rPr>
                <w:rFonts w:ascii="Arial" w:hAnsi="Arial" w:cs="Arial"/>
                <w:sz w:val="20"/>
                <w:szCs w:val="20"/>
              </w:rPr>
              <w:t xml:space="preserve"> del contributo di costruzione, secondo le modalità stabilite dal Comune, entro 30 giorni dalla data di presentazione della segnalazione ovvero dall'avvenuta acquisizione degli atti di assenso presupposti, che sarà comunicata da parte dello sportello unico</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chiede la rateizzazione </w:t>
            </w:r>
            <w:r w:rsidRPr="009D6843">
              <w:rPr>
                <w:rFonts w:ascii="Arial" w:hAnsi="Arial" w:cs="Arial"/>
                <w:sz w:val="20"/>
                <w:szCs w:val="20"/>
              </w:rPr>
              <w:t>del contributo di costruzione secondo le modalità e garanzie stabilite dal Comune</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Cs/>
                <w:sz w:val="20"/>
                <w:szCs w:val="20"/>
              </w:rPr>
              <w:t xml:space="preserve">si impegna a </w:t>
            </w:r>
            <w:r w:rsidRPr="009D6843">
              <w:rPr>
                <w:rFonts w:ascii="Arial" w:hAnsi="Arial" w:cs="Arial"/>
                <w:sz w:val="20"/>
                <w:szCs w:val="20"/>
              </w:rPr>
              <w:t xml:space="preserve">corrispondere il </w:t>
            </w:r>
            <w:r w:rsidRPr="009D6843">
              <w:rPr>
                <w:rFonts w:ascii="Arial" w:hAnsi="Arial" w:cs="Arial"/>
                <w:bCs/>
                <w:sz w:val="20"/>
                <w:szCs w:val="20"/>
              </w:rPr>
              <w:t>costo di costruzione</w:t>
            </w:r>
            <w:r w:rsidRPr="009D6843">
              <w:rPr>
                <w:rFonts w:ascii="Arial" w:hAnsi="Arial" w:cs="Arial"/>
                <w:sz w:val="20"/>
                <w:szCs w:val="20"/>
              </w:rPr>
              <w:t xml:space="preserve"> in corso di esecuzione  delle opere, con le modalità e le garanzie stabilite dal Comune</w:t>
            </w:r>
          </w:p>
          <w:p w:rsidR="008E1DAE" w:rsidRPr="009D6843" w:rsidRDefault="008E1DAE" w:rsidP="008E1DAE">
            <w:pPr>
              <w:ind w:left="993"/>
              <w:rPr>
                <w:rFonts w:ascii="Arial" w:hAnsi="Arial" w:cs="Arial"/>
                <w:b/>
                <w:sz w:val="20"/>
                <w:szCs w:val="20"/>
              </w:rPr>
            </w:pPr>
          </w:p>
          <w:p w:rsidR="008E1DAE" w:rsidRPr="009D6843" w:rsidRDefault="008E1DAE" w:rsidP="008E1DAE">
            <w:pPr>
              <w:ind w:left="993"/>
              <w:rPr>
                <w:rFonts w:ascii="Arial" w:hAnsi="Arial" w:cs="Arial"/>
                <w:b/>
                <w:sz w:val="20"/>
                <w:szCs w:val="20"/>
              </w:rPr>
            </w:pPr>
            <w:r w:rsidRPr="009D6843">
              <w:rPr>
                <w:rFonts w:ascii="Arial" w:hAnsi="Arial" w:cs="Arial"/>
                <w:b/>
                <w:sz w:val="20"/>
                <w:szCs w:val="20"/>
              </w:rPr>
              <w:t>infine, relativamente agli oneri di urbanizzazione</w:t>
            </w:r>
          </w:p>
          <w:p w:rsidR="008E1DAE" w:rsidRPr="009D6843" w:rsidRDefault="008E1DAE" w:rsidP="00FB51FE">
            <w:pPr>
              <w:numPr>
                <w:ilvl w:val="0"/>
                <w:numId w:val="63"/>
              </w:numPr>
              <w:tabs>
                <w:tab w:val="left" w:pos="1680"/>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 di eseguire direttamente</w:t>
            </w:r>
            <w:r w:rsidRPr="009D6843">
              <w:rPr>
                <w:rFonts w:ascii="Arial" w:hAnsi="Arial" w:cs="Arial"/>
                <w:sz w:val="20"/>
                <w:szCs w:val="20"/>
              </w:rPr>
              <w:t xml:space="preserve">, a scomputo di quanto dovuto, le opere di urbanizzazione e a tal fine </w:t>
            </w:r>
            <w:r w:rsidRPr="009D6843">
              <w:rPr>
                <w:rFonts w:ascii="Arial" w:hAnsi="Arial" w:cs="Arial"/>
                <w:b/>
                <w:sz w:val="20"/>
                <w:szCs w:val="20"/>
              </w:rPr>
              <w:t>allega la proposta di progetto</w:t>
            </w:r>
            <w:r w:rsidRPr="009D6843">
              <w:rPr>
                <w:rFonts w:ascii="Arial" w:hAnsi="Arial" w:cs="Arial"/>
                <w:sz w:val="20"/>
                <w:szCs w:val="20"/>
              </w:rPr>
              <w:t xml:space="preserve"> per la realizzazione delle stesse</w:t>
            </w:r>
          </w:p>
          <w:p w:rsidR="008E1DAE" w:rsidRPr="004A4ECA" w:rsidRDefault="008E1DAE" w:rsidP="008E1DAE">
            <w:pPr>
              <w:tabs>
                <w:tab w:val="left" w:pos="1680"/>
              </w:tabs>
              <w:spacing w:before="120"/>
              <w:rPr>
                <w:rFonts w:ascii="Arial" w:hAnsi="Arial" w:cs="Arial"/>
                <w:sz w:val="20"/>
                <w:vertAlign w:val="superscript"/>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D906D7" w:rsidRDefault="008E1DAE" w:rsidP="008E1DAE">
      <w:pPr>
        <w:numPr>
          <w:ilvl w:val="0"/>
          <w:numId w:val="64"/>
        </w:numPr>
        <w:jc w:val="both"/>
        <w:rPr>
          <w:rFonts w:ascii="Arial" w:hAnsi="Arial" w:cs="Arial"/>
          <w:b/>
          <w:sz w:val="22"/>
          <w:szCs w:val="22"/>
        </w:rPr>
      </w:pPr>
      <w:r w:rsidRPr="00D906D7">
        <w:rPr>
          <w:rFonts w:ascii="Arial" w:hAnsi="Arial" w:cs="Arial"/>
          <w:b/>
          <w:color w:val="808080"/>
          <w:sz w:val="22"/>
          <w:szCs w:val="22"/>
        </w:rPr>
        <w:lastRenderedPageBreak/>
        <w:t xml:space="preserve">Tecnici incaricati </w:t>
      </w: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9747"/>
      </w:tblGrid>
      <w:tr w:rsidR="008E1DAE" w:rsidRPr="004A4ECA" w:rsidTr="008E1DAE">
        <w:trPr>
          <w:trHeight w:val="1043"/>
        </w:trPr>
        <w:tc>
          <w:tcPr>
            <w:tcW w:w="9747" w:type="dxa"/>
            <w:tcBorders>
              <w:top w:val="single" w:sz="4" w:space="0" w:color="auto"/>
            </w:tcBorders>
            <w:vAlign w:val="center"/>
          </w:tcPr>
          <w:p w:rsidR="008E1DAE" w:rsidRPr="00D906D7" w:rsidRDefault="008E1DAE" w:rsidP="008E1DAE">
            <w:pPr>
              <w:spacing w:before="120" w:line="360" w:lineRule="auto"/>
              <w:rPr>
                <w:rFonts w:ascii="Arial" w:hAnsi="Arial" w:cs="Arial"/>
                <w:b/>
                <w:sz w:val="20"/>
                <w:szCs w:val="20"/>
              </w:rPr>
            </w:pPr>
            <w:r w:rsidRPr="00D906D7">
              <w:rPr>
                <w:rFonts w:ascii="Arial" w:hAnsi="Arial" w:cs="Arial"/>
                <w:b/>
                <w:sz w:val="20"/>
                <w:szCs w:val="20"/>
              </w:rPr>
              <w:t>di aver incaricato, in qualità di progettista/i, il/i tecnico/i indicato/i alla sezione 2 dell’allegato “</w:t>
            </w:r>
            <w:r w:rsidRPr="00D906D7">
              <w:rPr>
                <w:rFonts w:ascii="Arial" w:hAnsi="Arial" w:cs="Arial"/>
                <w:b/>
                <w:smallCaps/>
                <w:sz w:val="20"/>
                <w:szCs w:val="20"/>
              </w:rPr>
              <w:t>Soggetti coinvolti</w:t>
            </w:r>
            <w:r w:rsidRPr="00D906D7">
              <w:rPr>
                <w:rFonts w:ascii="Arial" w:hAnsi="Arial" w:cs="Arial"/>
                <w:b/>
                <w:sz w:val="20"/>
                <w:szCs w:val="20"/>
              </w:rPr>
              <w:t xml:space="preserve">” e dichiara inoltre </w:t>
            </w:r>
          </w:p>
          <w:p w:rsidR="008E1DAE" w:rsidRPr="00D906D7" w:rsidRDefault="008E1DAE" w:rsidP="00FB51FE">
            <w:pPr>
              <w:numPr>
                <w:ilvl w:val="0"/>
                <w:numId w:val="68"/>
              </w:numPr>
              <w:spacing w:before="120"/>
              <w:ind w:left="993" w:hanging="633"/>
              <w:jc w:val="both"/>
              <w:rPr>
                <w:rFonts w:ascii="Arial" w:hAnsi="Arial" w:cs="Arial"/>
                <w:b/>
                <w:sz w:val="20"/>
                <w:szCs w:val="20"/>
              </w:rPr>
            </w:pPr>
            <w:r w:rsidRPr="00D906D7">
              <w:rPr>
                <w:rFonts w:ascii="Arial" w:hAnsi="Arial" w:cs="Arial"/>
                <w:sz w:val="20"/>
                <w:szCs w:val="20"/>
              </w:rPr>
              <w:sym w:font="Wingdings" w:char="F0A8"/>
            </w:r>
            <w:r w:rsidRPr="00D906D7">
              <w:rPr>
                <w:rFonts w:ascii="Arial" w:hAnsi="Arial" w:cs="Arial"/>
                <w:sz w:val="20"/>
                <w:szCs w:val="20"/>
              </w:rPr>
              <w:tab/>
              <w:t>di aver incaricato, in qualità di direttori dei lavori e di altri tecnici, i soggetti indicati alla sezione 2 dell’allegato</w:t>
            </w:r>
            <w:r w:rsidRPr="00D906D7">
              <w:rPr>
                <w:rFonts w:ascii="Arial" w:hAnsi="Arial" w:cs="Arial"/>
                <w:b/>
                <w:sz w:val="20"/>
                <w:szCs w:val="20"/>
              </w:rPr>
              <w:t xml:space="preserve"> “</w:t>
            </w:r>
            <w:r w:rsidRPr="00D906D7">
              <w:rPr>
                <w:rFonts w:ascii="Arial" w:hAnsi="Arial" w:cs="Arial"/>
                <w:b/>
                <w:smallCaps/>
                <w:sz w:val="20"/>
                <w:szCs w:val="20"/>
              </w:rPr>
              <w:t>Soggetti coinvolti</w:t>
            </w:r>
            <w:r w:rsidRPr="00D906D7">
              <w:rPr>
                <w:rFonts w:ascii="Arial" w:hAnsi="Arial" w:cs="Arial"/>
                <w:b/>
                <w:sz w:val="20"/>
                <w:szCs w:val="20"/>
              </w:rPr>
              <w:t>”</w:t>
            </w:r>
          </w:p>
          <w:p w:rsidR="008E1DAE" w:rsidRPr="004A4ECA" w:rsidRDefault="008E1DAE" w:rsidP="00FB51FE">
            <w:pPr>
              <w:numPr>
                <w:ilvl w:val="0"/>
                <w:numId w:val="68"/>
              </w:numPr>
              <w:spacing w:before="120" w:after="120" w:line="360" w:lineRule="auto"/>
              <w:ind w:left="992" w:hanging="635"/>
              <w:jc w:val="both"/>
              <w:rPr>
                <w:rFonts w:ascii="Arial" w:hAnsi="Arial" w:cs="Arial"/>
                <w:b/>
              </w:rPr>
            </w:pPr>
            <w:r w:rsidRPr="00D906D7">
              <w:rPr>
                <w:rFonts w:ascii="Arial" w:hAnsi="Arial" w:cs="Arial"/>
                <w:sz w:val="20"/>
                <w:szCs w:val="20"/>
              </w:rPr>
              <w:sym w:font="Wingdings" w:char="F0A8"/>
            </w:r>
            <w:r w:rsidRPr="00D906D7">
              <w:rPr>
                <w:rFonts w:ascii="Arial" w:hAnsi="Arial" w:cs="Arial"/>
                <w:sz w:val="20"/>
                <w:szCs w:val="20"/>
              </w:rPr>
              <w:tab/>
              <w:t>che il/i direttore/i dei lavori e gli altri tecnici incaricati saranno individuati prima dell’inizio dei lavori(*)</w:t>
            </w:r>
          </w:p>
        </w:tc>
      </w:tr>
    </w:tbl>
    <w:p w:rsidR="0003558E" w:rsidRPr="004A4ECA" w:rsidRDefault="0003558E" w:rsidP="008E1DAE">
      <w:pPr>
        <w:rPr>
          <w:rFonts w:ascii="Arial" w:hAnsi="Arial" w:cs="Arial"/>
        </w:rPr>
      </w:pPr>
    </w:p>
    <w:p w:rsidR="0003558E" w:rsidRPr="004A4ECA" w:rsidRDefault="0003558E" w:rsidP="008E1DAE">
      <w:pPr>
        <w:rPr>
          <w:rFonts w:ascii="Arial" w:hAnsi="Arial" w:cs="Arial"/>
        </w:rPr>
      </w:pPr>
    </w:p>
    <w:p w:rsidR="008E1DAE" w:rsidRPr="004A4ECA" w:rsidRDefault="008E1DAE" w:rsidP="00D906D7">
      <w:pPr>
        <w:numPr>
          <w:ilvl w:val="0"/>
          <w:numId w:val="61"/>
        </w:numPr>
        <w:tabs>
          <w:tab w:val="clear" w:pos="720"/>
          <w:tab w:val="num" w:pos="284"/>
        </w:tabs>
        <w:ind w:hanging="862"/>
        <w:jc w:val="both"/>
        <w:rPr>
          <w:rFonts w:ascii="Arial" w:hAnsi="Arial" w:cs="Arial"/>
          <w:b/>
        </w:rPr>
      </w:pPr>
      <w:r w:rsidRPr="004A4ECA">
        <w:rPr>
          <w:rFonts w:ascii="Arial" w:hAnsi="Arial" w:cs="Arial"/>
          <w:b/>
          <w:color w:val="808080"/>
        </w:rPr>
        <w:t>I</w:t>
      </w:r>
      <w:r w:rsidR="0003558E" w:rsidRPr="004A4ECA">
        <w:rPr>
          <w:rFonts w:ascii="Arial" w:hAnsi="Arial" w:cs="Arial"/>
          <w:b/>
          <w:color w:val="808080"/>
        </w:rPr>
        <w:t xml:space="preserve">mpresa esecutrice dei lavori </w:t>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8E1DAE" w:rsidRPr="004A4ECA" w:rsidTr="008E1DAE">
        <w:trPr>
          <w:trHeight w:val="493"/>
        </w:trPr>
        <w:tc>
          <w:tcPr>
            <w:tcW w:w="9747" w:type="dxa"/>
            <w:vAlign w:val="bottom"/>
          </w:tcPr>
          <w:p w:rsidR="008E1DAE" w:rsidRPr="00D906D7" w:rsidRDefault="008E1DAE" w:rsidP="008E1DAE">
            <w:pPr>
              <w:ind w:left="708"/>
              <w:rPr>
                <w:rFonts w:ascii="Arial" w:hAnsi="Arial" w:cs="Arial"/>
                <w:sz w:val="20"/>
                <w:szCs w:val="20"/>
              </w:rPr>
            </w:pPr>
          </w:p>
          <w:p w:rsidR="008E1DAE" w:rsidRPr="00D906D7" w:rsidRDefault="008E1DAE" w:rsidP="00FB51FE">
            <w:pPr>
              <w:numPr>
                <w:ilvl w:val="0"/>
                <w:numId w:val="69"/>
              </w:numPr>
              <w:spacing w:after="120"/>
              <w:ind w:left="992" w:hanging="425"/>
              <w:jc w:val="both"/>
              <w:rPr>
                <w:rFonts w:ascii="Arial" w:hAnsi="Arial" w:cs="Arial"/>
                <w:sz w:val="20"/>
                <w:szCs w:val="20"/>
              </w:rPr>
            </w:pPr>
            <w:r w:rsidRPr="00D906D7">
              <w:rPr>
                <w:rFonts w:ascii="Arial" w:hAnsi="Arial" w:cs="Arial"/>
                <w:sz w:val="20"/>
                <w:szCs w:val="20"/>
              </w:rPr>
              <w:sym w:font="Wingdings" w:char="F0A8"/>
            </w:r>
            <w:r w:rsidRPr="00D906D7">
              <w:rPr>
                <w:rFonts w:ascii="Arial" w:hAnsi="Arial" w:cs="Arial"/>
                <w:sz w:val="20"/>
                <w:szCs w:val="20"/>
              </w:rPr>
              <w:tab/>
              <w:t xml:space="preserve">che i lavori sono eseguiti dalla/e impresa/e indicata/e alla sezione 3 dell’allegato </w:t>
            </w:r>
            <w:r w:rsidRPr="00D906D7">
              <w:rPr>
                <w:rFonts w:ascii="Arial" w:hAnsi="Arial" w:cs="Arial"/>
                <w:b/>
                <w:sz w:val="20"/>
                <w:szCs w:val="20"/>
              </w:rPr>
              <w:t>“</w:t>
            </w:r>
            <w:r w:rsidRPr="00D906D7">
              <w:rPr>
                <w:rFonts w:ascii="Arial" w:hAnsi="Arial" w:cs="Arial"/>
                <w:b/>
                <w:smallCaps/>
                <w:sz w:val="20"/>
                <w:szCs w:val="20"/>
              </w:rPr>
              <w:t>Soggetti coinvolti</w:t>
            </w:r>
            <w:r w:rsidRPr="00D906D7">
              <w:rPr>
                <w:rFonts w:ascii="Arial" w:hAnsi="Arial" w:cs="Arial"/>
                <w:b/>
                <w:sz w:val="20"/>
                <w:szCs w:val="20"/>
              </w:rPr>
              <w:t>”</w:t>
            </w:r>
          </w:p>
          <w:p w:rsidR="008E1DAE" w:rsidRPr="00D906D7" w:rsidRDefault="008E1DAE" w:rsidP="00FB51FE">
            <w:pPr>
              <w:numPr>
                <w:ilvl w:val="0"/>
                <w:numId w:val="69"/>
              </w:numPr>
              <w:spacing w:after="120"/>
              <w:ind w:left="992" w:hanging="425"/>
              <w:jc w:val="both"/>
              <w:rPr>
                <w:rFonts w:ascii="Arial" w:hAnsi="Arial" w:cs="Arial"/>
                <w:color w:val="000000"/>
                <w:sz w:val="20"/>
                <w:szCs w:val="20"/>
              </w:rPr>
            </w:pPr>
            <w:r w:rsidRPr="00D906D7">
              <w:rPr>
                <w:rFonts w:ascii="Arial" w:hAnsi="Arial" w:cs="Arial"/>
                <w:sz w:val="20"/>
                <w:szCs w:val="20"/>
              </w:rPr>
              <w:sym w:font="Wingdings" w:char="F0A8"/>
            </w:r>
            <w:r w:rsidRPr="00D906D7">
              <w:rPr>
                <w:rFonts w:ascii="Arial" w:hAnsi="Arial" w:cs="Arial"/>
                <w:sz w:val="20"/>
                <w:szCs w:val="20"/>
              </w:rPr>
              <w:tab/>
            </w:r>
            <w:r w:rsidRPr="00D906D7">
              <w:rPr>
                <w:rFonts w:ascii="Arial" w:hAnsi="Arial" w:cs="Arial"/>
                <w:color w:val="000000"/>
                <w:sz w:val="20"/>
                <w:szCs w:val="20"/>
              </w:rPr>
              <w:t xml:space="preserve">che l’impresa esecutrice/imprese esecutrici dei lavori sarà/saranno individuata/e prima dell’inizio dei lavori </w:t>
            </w:r>
          </w:p>
          <w:p w:rsidR="008E1DAE" w:rsidRPr="004A4ECA" w:rsidRDefault="008E1DAE" w:rsidP="00FB51FE">
            <w:pPr>
              <w:numPr>
                <w:ilvl w:val="0"/>
                <w:numId w:val="69"/>
              </w:numPr>
              <w:ind w:left="993" w:hanging="426"/>
              <w:jc w:val="both"/>
              <w:rPr>
                <w:rFonts w:ascii="Arial" w:hAnsi="Arial" w:cs="Arial"/>
              </w:rPr>
            </w:pPr>
            <w:r w:rsidRPr="00D906D7">
              <w:rPr>
                <w:rFonts w:ascii="Arial" w:hAnsi="Arial" w:cs="Arial"/>
                <w:sz w:val="20"/>
                <w:szCs w:val="20"/>
              </w:rPr>
              <w:sym w:font="Wingdings" w:char="F0A8"/>
            </w:r>
            <w:r w:rsidRPr="00D906D7">
              <w:rPr>
                <w:rFonts w:ascii="Arial" w:hAnsi="Arial" w:cs="Arial"/>
                <w:sz w:val="20"/>
                <w:szCs w:val="20"/>
              </w:rPr>
              <w:tab/>
              <w:t>che, in quanto opere di modesta entità che non interessano le specifiche normative di settore, i lavori sono eseguiti / sono stati eseguiti in prima persona, senza alcun affidamento a ditte esterne</w:t>
            </w:r>
            <w:r w:rsidRPr="004A4ECA">
              <w:rPr>
                <w:rFonts w:ascii="Arial" w:hAnsi="Arial" w:cs="Arial"/>
                <w:sz w:val="22"/>
                <w:szCs w:val="22"/>
              </w:rPr>
              <w:t xml:space="preserve"> </w:t>
            </w:r>
          </w:p>
        </w:tc>
      </w:tr>
    </w:tbl>
    <w:p w:rsidR="008E1DAE" w:rsidRPr="004A4ECA" w:rsidRDefault="008E1DAE" w:rsidP="008E1DAE"/>
    <w:p w:rsidR="008E1DAE" w:rsidRPr="004A4ECA" w:rsidRDefault="008E1DAE" w:rsidP="008E1DAE"/>
    <w:p w:rsidR="008E1DAE" w:rsidRPr="004A4ECA" w:rsidRDefault="008E1DAE" w:rsidP="00D906D7">
      <w:pPr>
        <w:pStyle w:val="Paragrafoelenco"/>
        <w:numPr>
          <w:ilvl w:val="0"/>
          <w:numId w:val="62"/>
        </w:numPr>
        <w:tabs>
          <w:tab w:val="clear" w:pos="720"/>
          <w:tab w:val="num" w:pos="284"/>
        </w:tabs>
        <w:ind w:hanging="862"/>
        <w:contextualSpacing w:val="0"/>
        <w:jc w:val="both"/>
        <w:rPr>
          <w:rFonts w:ascii="Arial" w:hAnsi="Arial" w:cs="Arial"/>
          <w:b/>
        </w:rPr>
      </w:pPr>
      <w:r w:rsidRPr="004A4ECA">
        <w:rPr>
          <w:rFonts w:ascii="Arial" w:hAnsi="Arial" w:cs="Arial"/>
          <w:b/>
          <w:color w:val="808080"/>
        </w:rPr>
        <w:t xml:space="preserve">Rispetto degli obblighi in materia di salute e sicurezza nei luoghi di lavoro </w:t>
      </w:r>
    </w:p>
    <w:p w:rsidR="008E1DAE" w:rsidRPr="004A4ECA" w:rsidRDefault="008E1DAE" w:rsidP="008E1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E1DAE" w:rsidRPr="004A4ECA" w:rsidTr="008E1DAE">
        <w:tc>
          <w:tcPr>
            <w:tcW w:w="21796" w:type="dxa"/>
          </w:tcPr>
          <w:p w:rsidR="008E1DAE" w:rsidRPr="004A4ECA" w:rsidRDefault="008E1DAE" w:rsidP="008E1DAE">
            <w:pPr>
              <w:rPr>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che l’intervento</w:t>
            </w:r>
          </w:p>
          <w:p w:rsidR="008E1DAE" w:rsidRPr="004A4ECA" w:rsidRDefault="008E1DAE" w:rsidP="008E1DAE">
            <w:pPr>
              <w:rPr>
                <w:rFonts w:ascii="Arial" w:hAnsi="Arial" w:cs="Arial"/>
                <w:b/>
                <w:sz w:val="20"/>
                <w:szCs w:val="20"/>
              </w:rPr>
            </w:pPr>
          </w:p>
          <w:p w:rsidR="008E1DAE" w:rsidRPr="004A4ECA" w:rsidRDefault="008E1DAE" w:rsidP="008E1DAE">
            <w:pPr>
              <w:tabs>
                <w:tab w:val="left" w:pos="450"/>
              </w:tabs>
              <w:spacing w:after="120"/>
              <w:ind w:left="851" w:hanging="567"/>
              <w:rPr>
                <w:rFonts w:ascii="Arial" w:hAnsi="Arial" w:cs="Arial"/>
                <w:b/>
                <w:sz w:val="20"/>
                <w:szCs w:val="20"/>
              </w:rPr>
            </w:pPr>
            <w:r w:rsidRPr="004A4ECA">
              <w:rPr>
                <w:rFonts w:ascii="Arial" w:hAnsi="Arial" w:cs="Arial"/>
                <w:b/>
                <w:color w:val="A6A6A6"/>
                <w:sz w:val="20"/>
                <w:szCs w:val="20"/>
              </w:rPr>
              <w:t>l.1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nell’ambito di applicazione delle norme in materia di salute e sicurezza sul luogo di lavoro ( d.lgs. n. 81/2008)</w:t>
            </w:r>
          </w:p>
          <w:p w:rsidR="008E1DAE" w:rsidRPr="004A4ECA" w:rsidRDefault="008E1DAE" w:rsidP="008E1DAE">
            <w:pPr>
              <w:rPr>
                <w:rFonts w:ascii="Arial" w:hAnsi="Arial" w:cs="Arial"/>
                <w:b/>
                <w:sz w:val="20"/>
                <w:szCs w:val="20"/>
              </w:rPr>
            </w:pPr>
          </w:p>
          <w:p w:rsidR="008E1DAE" w:rsidRPr="004A4ECA" w:rsidRDefault="008E1DAE" w:rsidP="008E1DAE">
            <w:pPr>
              <w:ind w:left="567" w:hanging="283"/>
              <w:rPr>
                <w:rFonts w:ascii="Arial" w:hAnsi="Arial" w:cs="Arial"/>
                <w:sz w:val="20"/>
                <w:szCs w:val="20"/>
              </w:rPr>
            </w:pPr>
            <w:r w:rsidRPr="004A4ECA">
              <w:rPr>
                <w:rFonts w:ascii="Arial" w:hAnsi="Arial" w:cs="Arial"/>
                <w:b/>
                <w:color w:val="A6A6A6"/>
                <w:sz w:val="20"/>
                <w:szCs w:val="20"/>
              </w:rPr>
              <w:t>l.2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8E1DAE" w:rsidRPr="004A4ECA" w:rsidRDefault="008E1DAE" w:rsidP="008E1DAE">
            <w:pPr>
              <w:ind w:left="2124"/>
              <w:rPr>
                <w:rFonts w:ascii="Arial" w:hAnsi="Arial" w:cs="Arial"/>
                <w:b/>
                <w:sz w:val="20"/>
                <w:szCs w:val="20"/>
              </w:rPr>
            </w:pPr>
          </w:p>
          <w:p w:rsidR="008E1DAE" w:rsidRPr="004A4ECA" w:rsidRDefault="008E1DAE" w:rsidP="008E1DAE">
            <w:pPr>
              <w:ind w:left="1416" w:hanging="565"/>
              <w:rPr>
                <w:rFonts w:ascii="Arial" w:hAnsi="Arial" w:cs="Arial"/>
                <w:sz w:val="20"/>
                <w:szCs w:val="20"/>
              </w:rPr>
            </w:pPr>
            <w:r w:rsidRPr="004A4ECA">
              <w:rPr>
                <w:rFonts w:ascii="Arial" w:hAnsi="Arial" w:cs="Arial"/>
                <w:b/>
                <w:color w:val="A6A6A6"/>
                <w:sz w:val="20"/>
                <w:szCs w:val="20"/>
              </w:rPr>
              <w:t>l.2.1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8E1DAE" w:rsidRPr="004A4ECA" w:rsidRDefault="008E1DAE" w:rsidP="008E1DAE">
            <w:pPr>
              <w:tabs>
                <w:tab w:val="left" w:pos="1985"/>
              </w:tabs>
              <w:ind w:left="2127" w:hanging="993"/>
              <w:rPr>
                <w:rFonts w:ascii="Arial" w:hAnsi="Arial" w:cs="Arial"/>
                <w:sz w:val="20"/>
                <w:szCs w:val="20"/>
              </w:rPr>
            </w:pPr>
            <w:r w:rsidRPr="004A4ECA">
              <w:rPr>
                <w:rFonts w:ascii="Arial" w:hAnsi="Arial" w:cs="Arial"/>
                <w:b/>
                <w:color w:val="A6A6A6"/>
                <w:sz w:val="20"/>
                <w:szCs w:val="20"/>
              </w:rPr>
              <w:t>l.2.1.1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8E1DAE" w:rsidRPr="004A4ECA" w:rsidRDefault="008E1DAE" w:rsidP="008E1DAE">
            <w:pPr>
              <w:tabs>
                <w:tab w:val="left" w:pos="1560"/>
              </w:tabs>
              <w:ind w:left="1701" w:hanging="567"/>
              <w:rPr>
                <w:rFonts w:ascii="Arial" w:hAnsi="Arial" w:cs="Arial"/>
                <w:sz w:val="20"/>
                <w:szCs w:val="20"/>
              </w:rPr>
            </w:pPr>
          </w:p>
          <w:p w:rsidR="008E1DAE" w:rsidRPr="004A4ECA" w:rsidRDefault="008E1DAE" w:rsidP="008E1DAE">
            <w:pPr>
              <w:tabs>
                <w:tab w:val="left" w:pos="1635"/>
              </w:tabs>
              <w:ind w:left="2127" w:hanging="993"/>
              <w:rPr>
                <w:rFonts w:ascii="Arial" w:hAnsi="Arial" w:cs="Arial"/>
                <w:sz w:val="20"/>
                <w:szCs w:val="20"/>
              </w:rPr>
            </w:pPr>
            <w:r w:rsidRPr="004A4ECA">
              <w:rPr>
                <w:rFonts w:ascii="Arial" w:hAnsi="Arial" w:cs="Arial"/>
                <w:b/>
                <w:color w:val="A6A6A6"/>
                <w:sz w:val="20"/>
                <w:szCs w:val="20"/>
              </w:rPr>
              <w:t>l.2.1.2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8E1DAE" w:rsidRPr="004A4ECA" w:rsidRDefault="008E1DAE" w:rsidP="008E1DAE">
            <w:pPr>
              <w:rPr>
                <w:rFonts w:ascii="Arial" w:hAnsi="Arial" w:cs="Arial"/>
                <w:sz w:val="20"/>
                <w:szCs w:val="20"/>
              </w:rPr>
            </w:pPr>
          </w:p>
          <w:p w:rsidR="008E1DAE" w:rsidRPr="004A4ECA" w:rsidRDefault="008E1DAE" w:rsidP="008E1DAE">
            <w:pPr>
              <w:ind w:left="1778"/>
              <w:rPr>
                <w:rFonts w:ascii="Arial" w:hAnsi="Arial" w:cs="Arial"/>
                <w:sz w:val="20"/>
                <w:szCs w:val="20"/>
              </w:rPr>
            </w:pPr>
          </w:p>
          <w:p w:rsidR="008E1DAE" w:rsidRPr="004A4ECA" w:rsidRDefault="008E1DAE" w:rsidP="008E1DAE">
            <w:pPr>
              <w:ind w:left="1134" w:hanging="283"/>
              <w:rPr>
                <w:rFonts w:ascii="Arial" w:hAnsi="Arial" w:cs="Arial"/>
                <w:sz w:val="20"/>
                <w:szCs w:val="20"/>
              </w:rPr>
            </w:pPr>
            <w:r w:rsidRPr="004A4ECA">
              <w:rPr>
                <w:rFonts w:ascii="Arial" w:hAnsi="Arial" w:cs="Arial"/>
                <w:b/>
                <w:color w:val="A6A6A6"/>
                <w:sz w:val="20"/>
                <w:szCs w:val="20"/>
              </w:rPr>
              <w:t>l.2.2</w:t>
            </w:r>
            <w:r w:rsidRPr="004A4ECA">
              <w:rPr>
                <w:rFonts w:ascii="Arial" w:hAnsi="Arial" w:cs="Arial"/>
                <w:sz w:val="20"/>
                <w:szCs w:val="20"/>
              </w:rPr>
              <w:t xml:space="preserve"> 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8E1DAE" w:rsidRPr="004A4ECA" w:rsidRDefault="008E1DAE" w:rsidP="008E1DAE">
            <w:pPr>
              <w:ind w:left="1778"/>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8E1DAE" w:rsidRPr="004A4ECA" w:rsidRDefault="008E1DAE" w:rsidP="008E1DAE">
            <w:pPr>
              <w:ind w:left="1985" w:hanging="851"/>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w:t>
            </w:r>
          </w:p>
          <w:p w:rsidR="008E1DAE" w:rsidRPr="004A4ECA" w:rsidRDefault="008E1DAE" w:rsidP="008E1DAE">
            <w:pPr>
              <w:ind w:left="2484"/>
              <w:rPr>
                <w:rFonts w:ascii="Arial" w:hAnsi="Arial" w:cs="Arial"/>
                <w:sz w:val="20"/>
                <w:szCs w:val="20"/>
              </w:rPr>
            </w:pPr>
          </w:p>
          <w:p w:rsidR="008E1DAE" w:rsidRPr="004A4ECA" w:rsidRDefault="008E1DAE" w:rsidP="008E1DAE">
            <w:pPr>
              <w:tabs>
                <w:tab w:val="left" w:pos="2410"/>
              </w:tabs>
              <w:ind w:left="3119" w:hanging="1134"/>
              <w:rPr>
                <w:rFonts w:ascii="Arial" w:hAnsi="Arial" w:cs="Arial"/>
                <w:b/>
                <w:color w:val="A6A6A6"/>
                <w:sz w:val="20"/>
                <w:szCs w:val="20"/>
              </w:rPr>
            </w:pPr>
            <w:r w:rsidRPr="004A4ECA">
              <w:rPr>
                <w:rFonts w:ascii="Arial" w:hAnsi="Arial" w:cs="Arial"/>
                <w:b/>
                <w:color w:val="A6A6A6"/>
                <w:sz w:val="20"/>
                <w:szCs w:val="20"/>
              </w:rPr>
              <w:t>l.2.2.2.1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8E1DAE" w:rsidRPr="004A4ECA" w:rsidRDefault="008E1DAE" w:rsidP="008E1DAE">
            <w:pPr>
              <w:tabs>
                <w:tab w:val="left" w:pos="2410"/>
              </w:tabs>
              <w:ind w:left="3119" w:hanging="1134"/>
              <w:rPr>
                <w:rFonts w:ascii="Arial" w:hAnsi="Arial" w:cs="Arial"/>
                <w:sz w:val="20"/>
                <w:szCs w:val="20"/>
              </w:rPr>
            </w:pPr>
            <w:r w:rsidRPr="004A4ECA">
              <w:rPr>
                <w:rFonts w:ascii="Arial" w:hAnsi="Arial" w:cs="Arial"/>
                <w:sz w:val="20"/>
                <w:szCs w:val="20"/>
              </w:rPr>
              <w:t>l.2.2.2.2</w:t>
            </w:r>
            <w:r w:rsidRPr="004A4ECA">
              <w:rPr>
                <w:rFonts w:ascii="Arial" w:hAnsi="Arial" w:cs="Arial"/>
                <w:b/>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  invierà </w:t>
            </w:r>
            <w:r w:rsidRPr="004A4ECA">
              <w:rPr>
                <w:rFonts w:ascii="Arial" w:hAnsi="Arial" w:cs="Arial"/>
                <w:sz w:val="20"/>
                <w:szCs w:val="20"/>
              </w:rPr>
              <w:t xml:space="preserve">la notifica prima dell’inizio dei lavori </w:t>
            </w:r>
          </w:p>
          <w:p w:rsidR="008E1DAE" w:rsidRPr="004A4ECA" w:rsidRDefault="008E1DAE" w:rsidP="008E1DAE">
            <w:pPr>
              <w:tabs>
                <w:tab w:val="left" w:pos="2410"/>
              </w:tabs>
              <w:ind w:left="3119" w:hanging="1134"/>
              <w:rPr>
                <w:rFonts w:ascii="Arial" w:hAnsi="Arial" w:cs="Arial"/>
                <w:sz w:val="20"/>
                <w:szCs w:val="20"/>
              </w:rPr>
            </w:pPr>
          </w:p>
          <w:p w:rsidR="008E1DAE" w:rsidRPr="004A4ECA" w:rsidRDefault="008E1DAE" w:rsidP="008E1DAE">
            <w:pPr>
              <w:ind w:left="2844"/>
              <w:rPr>
                <w:rFonts w:ascii="Arial" w:hAnsi="Arial" w:cs="Arial"/>
                <w:sz w:val="20"/>
                <w:szCs w:val="20"/>
              </w:rPr>
            </w:pPr>
          </w:p>
          <w:p w:rsidR="008E1DAE" w:rsidRPr="004A4ECA" w:rsidRDefault="008E1DAE" w:rsidP="008E1DAE">
            <w:pPr>
              <w:tabs>
                <w:tab w:val="left" w:pos="405"/>
              </w:tabs>
              <w:ind w:left="851" w:hanging="567"/>
              <w:rPr>
                <w:rFonts w:ascii="Arial" w:hAnsi="Arial" w:cs="Arial"/>
                <w:b/>
                <w:sz w:val="20"/>
                <w:szCs w:val="20"/>
              </w:rPr>
            </w:pPr>
            <w:r w:rsidRPr="004A4ECA">
              <w:rPr>
                <w:rFonts w:ascii="Arial" w:hAnsi="Arial" w:cs="Arial"/>
                <w:b/>
                <w:color w:val="A6A6A6"/>
                <w:sz w:val="20"/>
                <w:szCs w:val="20"/>
              </w:rPr>
              <w:t>l.3</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ricade</w:t>
            </w:r>
            <w:r w:rsidRPr="004A4ECA">
              <w:rPr>
                <w:rFonts w:ascii="Arial" w:hAnsi="Arial" w:cs="Arial"/>
                <w:sz w:val="20"/>
                <w:szCs w:val="20"/>
              </w:rPr>
              <w:t xml:space="preserve"> nell’ambito di applicazione del d.lgs. n. 81/2008 ma si riserva di presentare le dichiarazioni di cui al presente quadro prima dell’inizio lavori, poiché i dati dell’impresa esecutrice saranno forniti prima dell’inizio lavori </w:t>
            </w:r>
            <w:r w:rsidRPr="004A4ECA">
              <w:rPr>
                <w:rFonts w:ascii="Arial" w:hAnsi="Arial" w:cs="Arial"/>
                <w:b/>
                <w:color w:val="A6A6A6"/>
                <w:sz w:val="20"/>
                <w:szCs w:val="20"/>
              </w:rPr>
              <w:t>(*)</w:t>
            </w:r>
          </w:p>
          <w:p w:rsidR="008E1DAE" w:rsidRPr="004A4ECA" w:rsidRDefault="008E1DAE" w:rsidP="008E1DAE">
            <w:pPr>
              <w:rPr>
                <w:rFonts w:ascii="Arial" w:hAnsi="Arial" w:cs="Arial"/>
                <w:b/>
                <w:sz w:val="20"/>
                <w:szCs w:val="20"/>
              </w:rPr>
            </w:pPr>
          </w:p>
          <w:p w:rsidR="008E1DAE" w:rsidRPr="004A4ECA" w:rsidRDefault="008E1DAE" w:rsidP="008E1DAE">
            <w:pPr>
              <w:spacing w:after="120"/>
              <w:rPr>
                <w:rFonts w:ascii="Arial" w:hAnsi="Arial" w:cs="Arial"/>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Alternativa al Permesso di Costruire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8E1DAE" w:rsidRDefault="008E1DAE" w:rsidP="008E1DAE">
      <w:pPr>
        <w:ind w:left="720"/>
        <w:rPr>
          <w:rFonts w:ascii="Arial" w:hAnsi="Arial" w:cs="Arial"/>
          <w:b/>
        </w:rPr>
      </w:pPr>
    </w:p>
    <w:p w:rsidR="00D906D7" w:rsidRPr="004A4ECA" w:rsidRDefault="00D906D7" w:rsidP="008E1DAE">
      <w:pPr>
        <w:ind w:left="720"/>
        <w:rPr>
          <w:rFonts w:ascii="Arial" w:hAnsi="Arial" w:cs="Arial"/>
          <w:b/>
        </w:rPr>
      </w:pPr>
    </w:p>
    <w:p w:rsidR="008E1DAE" w:rsidRPr="00D906D7" w:rsidRDefault="008E1DAE" w:rsidP="00D906D7">
      <w:pPr>
        <w:numPr>
          <w:ilvl w:val="0"/>
          <w:numId w:val="62"/>
        </w:numPr>
        <w:tabs>
          <w:tab w:val="clear" w:pos="720"/>
          <w:tab w:val="num" w:pos="284"/>
        </w:tabs>
        <w:ind w:hanging="862"/>
        <w:jc w:val="both"/>
        <w:rPr>
          <w:rFonts w:ascii="Arial" w:hAnsi="Arial" w:cs="Arial"/>
          <w:b/>
        </w:rPr>
      </w:pPr>
      <w:r w:rsidRPr="004A4ECA">
        <w:rPr>
          <w:rFonts w:ascii="Arial" w:hAnsi="Arial" w:cs="Arial"/>
          <w:b/>
          <w:color w:val="808080"/>
        </w:rPr>
        <w:t>Diritti di terzi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1DAE" w:rsidRPr="004A4ECA" w:rsidTr="008E1DAE">
        <w:trPr>
          <w:trHeight w:val="540"/>
        </w:trPr>
        <w:tc>
          <w:tcPr>
            <w:tcW w:w="9889" w:type="dxa"/>
          </w:tcPr>
          <w:p w:rsidR="008E1DAE" w:rsidRPr="004A4ECA" w:rsidRDefault="008E1DAE" w:rsidP="008E1DAE">
            <w:pPr>
              <w:rPr>
                <w:rFonts w:ascii="Arial" w:hAnsi="Arial" w:cs="Arial"/>
                <w:b/>
                <w:sz w:val="20"/>
                <w:szCs w:val="20"/>
              </w:rPr>
            </w:pPr>
          </w:p>
          <w:p w:rsidR="008E1DAE" w:rsidRPr="004A4ECA" w:rsidRDefault="008E1DAE" w:rsidP="008E1DAE">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tc>
      </w:tr>
    </w:tbl>
    <w:p w:rsidR="008E1DAE" w:rsidRPr="004A4ECA" w:rsidRDefault="008E1DAE" w:rsidP="008E1DAE">
      <w:pPr>
        <w:ind w:left="720"/>
        <w:rPr>
          <w:rFonts w:ascii="Arial" w:hAnsi="Arial" w:cs="Arial"/>
          <w:b/>
        </w:rPr>
      </w:pPr>
    </w:p>
    <w:p w:rsidR="008E1DAE" w:rsidRPr="004A4ECA" w:rsidRDefault="008E1DAE" w:rsidP="008E1DAE">
      <w:pPr>
        <w:ind w:left="720"/>
        <w:rPr>
          <w:rFonts w:ascii="Arial" w:hAnsi="Arial" w:cs="Arial"/>
          <w:b/>
        </w:rPr>
      </w:pPr>
    </w:p>
    <w:p w:rsidR="008E1DAE" w:rsidRPr="004A4ECA" w:rsidRDefault="008E1DAE" w:rsidP="00D906D7">
      <w:pPr>
        <w:numPr>
          <w:ilvl w:val="0"/>
          <w:numId w:val="62"/>
        </w:numPr>
        <w:tabs>
          <w:tab w:val="clear" w:pos="720"/>
        </w:tabs>
        <w:ind w:left="284" w:hanging="426"/>
        <w:jc w:val="both"/>
        <w:rPr>
          <w:rFonts w:ascii="Arial" w:hAnsi="Arial" w:cs="Arial"/>
          <w:b/>
        </w:rPr>
      </w:pPr>
      <w:r w:rsidRPr="004A4ECA">
        <w:rPr>
          <w:rFonts w:ascii="Arial" w:hAnsi="Arial" w:cs="Arial"/>
          <w:b/>
          <w:color w:val="808080"/>
        </w:rPr>
        <w:t>Rispetto della normativa sulla privacy</w:t>
      </w:r>
      <w:r w:rsidRPr="004A4ECA">
        <w:rPr>
          <w:rFonts w:ascii="Arial" w:hAnsi="Arial" w:cs="Arial"/>
          <w:b/>
          <w:color w:val="80808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1DAE" w:rsidRPr="004A4ECA" w:rsidTr="008E1DAE">
        <w:trPr>
          <w:trHeight w:val="718"/>
        </w:trPr>
        <w:tc>
          <w:tcPr>
            <w:tcW w:w="9889" w:type="dxa"/>
          </w:tcPr>
          <w:p w:rsidR="008E1DAE" w:rsidRPr="004A4ECA" w:rsidRDefault="008E1DAE" w:rsidP="008E1DAE"/>
          <w:p w:rsidR="008E1DAE" w:rsidRPr="004A4ECA" w:rsidRDefault="008E1DAE" w:rsidP="008E1DAE">
            <w:pPr>
              <w:spacing w:line="360" w:lineRule="auto"/>
              <w:rPr>
                <w:rFonts w:ascii="Arial" w:hAnsi="Arial" w:cs="Arial"/>
                <w:b/>
                <w:sz w:val="20"/>
                <w:szCs w:val="20"/>
              </w:rPr>
            </w:pPr>
            <w:r w:rsidRPr="004A4ECA">
              <w:rPr>
                <w:rFonts w:ascii="Arial" w:hAnsi="Arial" w:cs="Arial"/>
                <w:b/>
                <w:sz w:val="20"/>
                <w:szCs w:val="20"/>
              </w:rPr>
              <w:t>di aver letto l’informativa sul trattamento dei dati personali posta al termine del presente modulo</w:t>
            </w:r>
          </w:p>
        </w:tc>
      </w:tr>
    </w:tbl>
    <w:p w:rsidR="008E1DAE" w:rsidRDefault="008E1DAE" w:rsidP="008E1DAE">
      <w:pPr>
        <w:rPr>
          <w:rFonts w:ascii="Arial" w:hAnsi="Arial" w:cs="Arial"/>
          <w:b/>
          <w:sz w:val="22"/>
          <w:u w:val="single"/>
        </w:rPr>
      </w:pPr>
    </w:p>
    <w:p w:rsidR="00606266" w:rsidRPr="004A4ECA" w:rsidRDefault="00606266" w:rsidP="008E1DAE">
      <w:pPr>
        <w:rPr>
          <w:rFonts w:ascii="Arial" w:hAnsi="Arial" w:cs="Arial"/>
          <w:b/>
          <w:sz w:val="22"/>
          <w:u w:val="single"/>
        </w:rPr>
      </w:pPr>
    </w:p>
    <w:p w:rsidR="008E1DAE" w:rsidRPr="004A4ECA" w:rsidRDefault="008E1DAE" w:rsidP="008E1DAE">
      <w:pPr>
        <w:rPr>
          <w:rFonts w:ascii="Arial" w:hAnsi="Arial" w:cs="Arial"/>
          <w:b/>
          <w:sz w:val="22"/>
          <w:u w:val="single"/>
        </w:rPr>
      </w:pPr>
    </w:p>
    <w:p w:rsidR="008E1DAE" w:rsidRPr="004A4ECA" w:rsidRDefault="008E1DAE" w:rsidP="008E1DAE">
      <w:pPr>
        <w:rPr>
          <w:rFonts w:ascii="Arial" w:hAnsi="Arial" w:cs="Arial"/>
          <w:b/>
          <w:sz w:val="22"/>
          <w:u w:val="single"/>
        </w:rPr>
      </w:pPr>
      <w:r w:rsidRPr="004A4ECA">
        <w:rPr>
          <w:rFonts w:ascii="Arial" w:hAnsi="Arial" w:cs="Arial"/>
          <w:b/>
          <w:sz w:val="22"/>
          <w:u w:val="single"/>
        </w:rPr>
        <w:t>NOTE:</w:t>
      </w:r>
    </w:p>
    <w:p w:rsidR="008E1DAE" w:rsidRPr="004A4ECA" w:rsidRDefault="008E1DAE" w:rsidP="008E1DAE">
      <w:pPr>
        <w:rPr>
          <w:rFonts w:ascii="Arial" w:hAnsi="Arial" w:cs="Arial"/>
        </w:rPr>
      </w:pPr>
      <w:r w:rsidRPr="004A4E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06D7">
        <w:rPr>
          <w:rFonts w:ascii="Arial" w:hAnsi="Arial" w:cs="Arial"/>
        </w:rPr>
        <w:t>____</w:t>
      </w:r>
    </w:p>
    <w:p w:rsidR="008E1DAE" w:rsidRPr="004A4ECA" w:rsidRDefault="008E1DAE" w:rsidP="008E1DAE">
      <w:pPr>
        <w:pStyle w:val="Paragrafoelenco2"/>
        <w:ind w:left="0"/>
        <w:rPr>
          <w:rFonts w:ascii="Arial" w:hAnsi="Arial" w:cs="Arial"/>
        </w:rPr>
      </w:pPr>
    </w:p>
    <w:p w:rsidR="008E1DAE" w:rsidRPr="004A4ECA" w:rsidRDefault="008E1DAE" w:rsidP="008E1DAE">
      <w:pPr>
        <w:rPr>
          <w:rFonts w:ascii="Arial" w:hAnsi="Arial" w:cs="Arial"/>
          <w:b/>
          <w:bCs/>
        </w:rPr>
      </w:pPr>
    </w:p>
    <w:p w:rsidR="008E1DAE" w:rsidRPr="004A4ECA" w:rsidRDefault="008E1DAE" w:rsidP="008E1DAE">
      <w:pPr>
        <w:rPr>
          <w:rFonts w:ascii="Arial" w:hAnsi="Arial" w:cs="Arial"/>
          <w:b/>
          <w:bCs/>
        </w:rPr>
      </w:pPr>
    </w:p>
    <w:p w:rsidR="008E1DAE" w:rsidRPr="004A4ECA" w:rsidRDefault="008E1DAE" w:rsidP="001E34ED">
      <w:pPr>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445/2000).</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ind w:firstLine="708"/>
        <w:rPr>
          <w:rFonts w:ascii="Arial" w:hAnsi="Arial" w:cs="Arial"/>
          <w:color w:val="BFBFBF"/>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r w:rsidRPr="004A4ECA">
        <w:rPr>
          <w:rFonts w:ascii="Arial" w:hAnsi="Arial" w:cs="Arial"/>
        </w:rPr>
        <w:tab/>
      </w: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rPr>
      </w:pPr>
      <w:r w:rsidRPr="004A4ECA">
        <w:rPr>
          <w:rFonts w:ascii="Arial" w:hAnsi="Arial" w:cs="Arial"/>
          <w:color w:val="BFBFBF"/>
        </w:rPr>
        <w:t>________________________________________________________________________</w:t>
      </w:r>
    </w:p>
    <w:p w:rsidR="008E1DAE" w:rsidRPr="004A4ECA" w:rsidRDefault="008E1DAE" w:rsidP="008E1DAE">
      <w:pPr>
        <w:rPr>
          <w:rFonts w:ascii="Arial" w:hAnsi="Arial" w:cs="Arial"/>
        </w:rPr>
      </w:pPr>
    </w:p>
    <w:p w:rsidR="00D906D7" w:rsidRDefault="00D906D7">
      <w:pPr>
        <w:spacing w:after="200" w:line="276" w:lineRule="auto"/>
        <w:rPr>
          <w:rFonts w:ascii="Arial" w:hAnsi="Arial" w:cs="Arial"/>
        </w:rPr>
      </w:pPr>
      <w:r>
        <w:rPr>
          <w:rFonts w:ascii="Arial" w:hAnsi="Arial" w:cs="Arial"/>
        </w:rPr>
        <w:br w:type="page"/>
      </w:r>
    </w:p>
    <w:p w:rsidR="008E1DAE" w:rsidRPr="00D906D7" w:rsidRDefault="008E1DAE" w:rsidP="008E1DAE">
      <w:pPr>
        <w:spacing w:before="40" w:after="40"/>
        <w:jc w:val="center"/>
        <w:rPr>
          <w:rFonts w:ascii="Arial" w:hAnsi="Arial" w:cs="Arial"/>
          <w:b/>
          <w:bCs/>
          <w:sz w:val="22"/>
          <w:szCs w:val="22"/>
        </w:rPr>
      </w:pPr>
      <w:r w:rsidRPr="00D906D7">
        <w:rPr>
          <w:rFonts w:ascii="Arial" w:hAnsi="Arial" w:cs="Arial"/>
          <w:b/>
          <w:bCs/>
          <w:sz w:val="22"/>
          <w:szCs w:val="22"/>
        </w:rPr>
        <w:lastRenderedPageBreak/>
        <w:t>INFORMATIVA SULLA PRIVACY (</w:t>
      </w:r>
      <w:hyperlink r:id="rId11" w:history="1">
        <w:r w:rsidRPr="00D906D7">
          <w:rPr>
            <w:rStyle w:val="Collegamentoipertestuale"/>
            <w:rFonts w:ascii="Arial" w:hAnsi="Arial" w:cs="Arial"/>
            <w:b/>
            <w:bCs/>
            <w:sz w:val="22"/>
            <w:szCs w:val="22"/>
          </w:rPr>
          <w:t>ART. 13 del d.lgs. n. 196/2003</w:t>
        </w:r>
      </w:hyperlink>
      <w:r w:rsidRPr="00D906D7">
        <w:rPr>
          <w:rFonts w:ascii="Arial" w:hAnsi="Arial" w:cs="Arial"/>
          <w:b/>
          <w:bCs/>
          <w:sz w:val="22"/>
          <w:szCs w:val="22"/>
        </w:rPr>
        <w:t>)</w:t>
      </w: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Finalità del trattamento</w:t>
      </w:r>
      <w:r w:rsidRPr="00D906D7">
        <w:rPr>
          <w:rFonts w:ascii="Arial" w:eastAsia="Calibri" w:hAnsi="Arial" w:cs="Arial"/>
          <w:sz w:val="22"/>
          <w:szCs w:val="22"/>
        </w:rPr>
        <w:t>. I dati personali saranno utilizzati dagli uffici nell’ambito del procedimento per il quale la dichiarazione viene resa.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Modalità del trattamento</w:t>
      </w:r>
      <w:r w:rsidRPr="00D906D7">
        <w:rPr>
          <w:rFonts w:ascii="Arial" w:eastAsia="Calibri" w:hAnsi="Arial" w:cs="Arial"/>
          <w:sz w:val="22"/>
          <w:szCs w:val="22"/>
        </w:rPr>
        <w:t xml:space="preserve">. I dati saranno trattati dagli incaricati sia con strumenti cartacei sia con strumenti informatici a disposizione degli uffici. </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Ambito di comunicazione</w:t>
      </w:r>
      <w:r w:rsidRPr="00D906D7">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Diritti</w:t>
      </w:r>
      <w:r w:rsidRPr="00D906D7">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8E1DAE" w:rsidRPr="00D906D7" w:rsidRDefault="008E1DAE" w:rsidP="008E1DAE">
      <w:pPr>
        <w:spacing w:after="200"/>
        <w:rPr>
          <w:rFonts w:ascii="Arial" w:hAnsi="Arial" w:cs="Arial"/>
          <w:sz w:val="22"/>
          <w:szCs w:val="22"/>
        </w:rPr>
      </w:pPr>
      <w:r w:rsidRPr="00D906D7">
        <w:rPr>
          <w:rFonts w:ascii="Arial" w:eastAsia="Calibri" w:hAnsi="Arial" w:cs="Arial"/>
          <w:sz w:val="22"/>
          <w:szCs w:val="22"/>
        </w:rPr>
        <w:t xml:space="preserve">Titolare del trattamento: SUAP/SUE di </w:t>
      </w:r>
      <w:r w:rsidRPr="00D906D7">
        <w:rPr>
          <w:rFonts w:ascii="Arial" w:hAnsi="Arial" w:cs="Arial"/>
          <w:i/>
          <w:color w:val="808080"/>
          <w:sz w:val="22"/>
          <w:szCs w:val="22"/>
        </w:rPr>
        <w:t>_____________________</w:t>
      </w:r>
    </w:p>
    <w:p w:rsidR="00D238EE" w:rsidRPr="00D906D7" w:rsidRDefault="00D238EE">
      <w:pPr>
        <w:spacing w:after="200" w:line="276" w:lineRule="auto"/>
        <w:rPr>
          <w:rFonts w:ascii="Arial" w:eastAsiaTheme="minorHAnsi" w:hAnsi="Arial" w:cs="Arial"/>
          <w:color w:val="000000"/>
          <w:sz w:val="22"/>
          <w:szCs w:val="22"/>
        </w:rPr>
      </w:pPr>
      <w:r w:rsidRPr="00D906D7">
        <w:rPr>
          <w:rFonts w:ascii="Arial" w:eastAsiaTheme="minorHAnsi" w:hAnsi="Arial" w:cs="Arial"/>
          <w:color w:val="000000"/>
          <w:sz w:val="22"/>
          <w:szCs w:val="22"/>
        </w:rPr>
        <w:br w:type="page"/>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lastRenderedPageBreak/>
        <w:t xml:space="preserve">SCIA Alternativa al Permesso di Costruire </w:t>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t>Relazione tecnica di asseverazione</w:t>
      </w:r>
    </w:p>
    <w:p w:rsidR="00D238EE" w:rsidRPr="004A4ECA" w:rsidRDefault="00D238EE" w:rsidP="00D238EE">
      <w:pPr>
        <w:spacing w:line="100" w:lineRule="atLeast"/>
        <w:jc w:val="center"/>
        <w:rPr>
          <w:rFonts w:ascii="Arial" w:eastAsia="Times New Roman" w:hAnsi="Arial" w:cs="Arial"/>
          <w:b/>
          <w:sz w:val="20"/>
          <w:szCs w:val="20"/>
          <w:lang w:eastAsia="it-IT"/>
        </w:rPr>
      </w:pPr>
      <w:r w:rsidRPr="004A4ECA">
        <w:rPr>
          <w:rFonts w:ascii="Arial" w:eastAsia="Times New Roman" w:hAnsi="Arial" w:cs="Arial"/>
          <w:b/>
          <w:sz w:val="20"/>
          <w:szCs w:val="20"/>
          <w:lang w:eastAsia="it-IT"/>
        </w:rPr>
        <w:t>(art. 23, d.P.R. 6 giugno 2001, n. 380)</w:t>
      </w:r>
    </w:p>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firstRow="0" w:lastRow="0" w:firstColumn="0" w:lastColumn="0" w:noHBand="0" w:noVBand="0"/>
      </w:tblPr>
      <w:tblGrid>
        <w:gridCol w:w="9747"/>
      </w:tblGrid>
      <w:tr w:rsidR="00D238EE" w:rsidRPr="004A4ECA" w:rsidTr="00D238EE">
        <w:trPr>
          <w:trHeight w:val="302"/>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DATI  DEL PROGETTISTA </w:t>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single" w:sz="4" w:space="0" w:color="00000A"/>
          <w:left w:val="single" w:sz="4" w:space="0" w:color="00000A"/>
          <w:bottom w:val="nil"/>
          <w:right w:val="nil"/>
          <w:insideH w:val="nil"/>
          <w:insideV w:val="nil"/>
        </w:tblBorders>
        <w:tblLook w:val="0000" w:firstRow="0" w:lastRow="0" w:firstColumn="0" w:lastColumn="0" w:noHBand="0" w:noVBand="0"/>
      </w:tblPr>
      <w:tblGrid>
        <w:gridCol w:w="1597"/>
        <w:gridCol w:w="2831"/>
        <w:gridCol w:w="470"/>
        <w:gridCol w:w="2049"/>
        <w:gridCol w:w="2801"/>
      </w:tblGrid>
      <w:tr w:rsidR="00D238EE" w:rsidRPr="004A4ECA" w:rsidTr="00D238EE">
        <w:trPr>
          <w:trHeight w:val="493"/>
        </w:trPr>
        <w:tc>
          <w:tcPr>
            <w:tcW w:w="1596" w:type="dxa"/>
            <w:tcBorders>
              <w:top w:val="single" w:sz="4" w:space="0" w:color="00000A"/>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Cognome e Nome</w:t>
            </w:r>
          </w:p>
        </w:tc>
        <w:tc>
          <w:tcPr>
            <w:tcW w:w="8151" w:type="dxa"/>
            <w:gridSpan w:val="4"/>
            <w:tcBorders>
              <w:top w:val="single" w:sz="4" w:space="0" w:color="00000A"/>
              <w:left w:val="nil"/>
              <w:bottom w:val="nil"/>
              <w:right w:val="single" w:sz="4" w:space="0" w:color="00000A"/>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________________________________________________________________________</w:t>
            </w:r>
          </w:p>
        </w:tc>
      </w:tr>
      <w:tr w:rsidR="00D238EE" w:rsidRPr="004A4ECA" w:rsidTr="00D238EE">
        <w:trPr>
          <w:trHeight w:val="687"/>
        </w:trPr>
        <w:tc>
          <w:tcPr>
            <w:tcW w:w="1596" w:type="dxa"/>
            <w:tcBorders>
              <w:top w:val="nil"/>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Iscritto all’ordine/collegio</w:t>
            </w:r>
          </w:p>
        </w:tc>
        <w:tc>
          <w:tcPr>
            <w:tcW w:w="2831"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w:t>
            </w:r>
          </w:p>
        </w:tc>
        <w:tc>
          <w:tcPr>
            <w:tcW w:w="470"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w:t>
            </w:r>
          </w:p>
        </w:tc>
        <w:tc>
          <w:tcPr>
            <w:tcW w:w="2049"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w:t>
            </w:r>
          </w:p>
        </w:tc>
        <w:tc>
          <w:tcPr>
            <w:tcW w:w="2801" w:type="dxa"/>
            <w:tcBorders>
              <w:top w:val="nil"/>
              <w:left w:val="nil"/>
              <w:bottom w:val="nil"/>
              <w:right w:val="single" w:sz="4" w:space="0" w:color="00000A"/>
            </w:tcBorders>
            <w:shd w:val="clear" w:color="auto" w:fill="FFFFFF"/>
            <w:vAlign w:val="bottom"/>
          </w:tcPr>
          <w:p w:rsidR="00D238EE" w:rsidRPr="004A4ECA" w:rsidRDefault="00D238EE" w:rsidP="00D238EE">
            <w:pPr>
              <w:spacing w:line="100" w:lineRule="atLeast"/>
              <w:jc w:val="center"/>
              <w:rPr>
                <w:rFonts w:ascii="Arial" w:eastAsia="Times New Roman" w:hAnsi="Arial" w:cs="Arial"/>
                <w:i/>
                <w:color w:val="808080"/>
                <w:lang w:eastAsia="it-IT"/>
              </w:rPr>
            </w:pPr>
            <w:r w:rsidRPr="004A4ECA">
              <w:rPr>
                <w:rFonts w:ascii="Arial" w:eastAsia="Times New Roman" w:hAnsi="Arial" w:cs="Arial"/>
                <w:sz w:val="18"/>
                <w:szCs w:val="18"/>
                <w:lang w:eastAsia="it-IT"/>
              </w:rPr>
              <w:t xml:space="preserve">al n.   </w:t>
            </w:r>
            <w:r w:rsidRPr="004A4ECA">
              <w:rPr>
                <w:rFonts w:ascii="Arial" w:eastAsia="Times New Roman" w:hAnsi="Arial" w:cs="Arial"/>
                <w:i/>
                <w:color w:val="808080"/>
                <w:lang w:eastAsia="it-IT"/>
              </w:rPr>
              <w:t>|__|__|__|__|__|</w:t>
            </w:r>
          </w:p>
        </w:tc>
      </w:tr>
      <w:tr w:rsidR="00D238EE" w:rsidRPr="004A4ECA" w:rsidTr="00D238EE">
        <w:trPr>
          <w:trHeight w:val="576"/>
        </w:trPr>
        <w:tc>
          <w:tcPr>
            <w:tcW w:w="9747" w:type="dxa"/>
            <w:gridSpan w:val="5"/>
            <w:tcBorders>
              <w:top w:val="nil"/>
              <w:left w:val="single" w:sz="4" w:space="0" w:color="00000A"/>
              <w:bottom w:val="single" w:sz="4" w:space="0" w:color="00000A"/>
              <w:right w:val="dotted" w:sz="4" w:space="0" w:color="C0C0C0"/>
            </w:tcBorders>
            <w:shd w:val="clear" w:color="auto" w:fill="auto"/>
            <w:tcMar>
              <w:left w:w="108" w:type="dxa"/>
            </w:tcMar>
            <w:vAlign w:val="center"/>
          </w:tcPr>
          <w:p w:rsidR="00D238EE" w:rsidRPr="004A4ECA" w:rsidRDefault="00D238EE" w:rsidP="00D238EE">
            <w:pPr>
              <w:spacing w:line="100" w:lineRule="atLeast"/>
              <w:rPr>
                <w:rFonts w:ascii="Arial" w:eastAsia="Times New Roman" w:hAnsi="Arial" w:cs="Arial"/>
                <w:i/>
                <w:iCs/>
                <w:color w:val="808080"/>
                <w:sz w:val="16"/>
                <w:szCs w:val="12"/>
                <w:lang w:eastAsia="it-IT"/>
              </w:rPr>
            </w:pPr>
            <w:r w:rsidRPr="004A4ECA">
              <w:rPr>
                <w:rFonts w:ascii="Arial" w:eastAsia="Times New Roman" w:hAnsi="Arial" w:cs="Arial"/>
                <w:i/>
                <w:iCs/>
                <w:color w:val="808080"/>
                <w:sz w:val="16"/>
                <w:szCs w:val="12"/>
                <w:lang w:eastAsia="it-IT"/>
              </w:rPr>
              <w:t>N.B. : Tutti gli altri dati relativi al progettista (anagrafici , timbro ecc.) sono contenuti nella sezione 2 dell’allegato “Soggetti coinvolti”</w:t>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firstRow="0" w:lastRow="0" w:firstColumn="0" w:lastColumn="0" w:noHBand="0" w:noVBand="0"/>
      </w:tblPr>
      <w:tblGrid>
        <w:gridCol w:w="9747"/>
      </w:tblGrid>
      <w:tr w:rsidR="00D238EE" w:rsidRPr="004A4ECA" w:rsidTr="00D238EE">
        <w:trPr>
          <w:trHeight w:val="335"/>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DICHIARAZIONI</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t xml:space="preserve">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D238EE" w:rsidRPr="004A4ECA" w:rsidRDefault="00D238EE" w:rsidP="00D238EE">
      <w:pPr>
        <w:keepNext/>
        <w:spacing w:line="100" w:lineRule="atLeast"/>
        <w:jc w:val="center"/>
        <w:rPr>
          <w:rFonts w:ascii="Arial" w:eastAsia="Times New Roman" w:hAnsi="Arial" w:cs="Arial"/>
          <w:b/>
          <w:szCs w:val="32"/>
          <w:lang w:eastAsia="it-IT"/>
        </w:rPr>
      </w:pPr>
      <w:r w:rsidRPr="004A4ECA">
        <w:rPr>
          <w:rFonts w:ascii="Arial" w:eastAsia="Times New Roman" w:hAnsi="Arial" w:cs="Arial"/>
          <w:b/>
          <w:szCs w:val="32"/>
          <w:lang w:eastAsia="it-IT"/>
        </w:rPr>
        <w:t xml:space="preserve">DICHIARA </w:t>
      </w:r>
    </w:p>
    <w:p w:rsidR="00D238EE" w:rsidRPr="004A4ECA" w:rsidRDefault="00D238EE" w:rsidP="00D238EE">
      <w:pPr>
        <w:spacing w:line="100" w:lineRule="atLeast"/>
        <w:jc w:val="both"/>
        <w:rPr>
          <w:rFonts w:ascii="Tahoma" w:eastAsia="Times New Roman" w:hAnsi="Tahoma" w:cs="Tahoma"/>
          <w:sz w:val="12"/>
          <w:szCs w:val="18"/>
          <w:lang w:eastAsia="it-IT"/>
        </w:rPr>
      </w:pPr>
    </w:p>
    <w:p w:rsidR="00D238EE" w:rsidRPr="00D906D7" w:rsidRDefault="00D238EE" w:rsidP="00D906D7">
      <w:pPr>
        <w:numPr>
          <w:ilvl w:val="0"/>
          <w:numId w:val="18"/>
        </w:numPr>
        <w:tabs>
          <w:tab w:val="num" w:pos="284"/>
        </w:tabs>
        <w:suppressAutoHyphens/>
        <w:spacing w:line="100" w:lineRule="atLeast"/>
        <w:ind w:hanging="502"/>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 xml:space="preserve">Tipologia di intervento e descrizione delle opere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b/>
                <w:sz w:val="12"/>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i lavori riguardano l’immobile individuato nella Segnalazione Certificata di Inizio Attività di cui la presente relazione costituisce parte integrante e sostanziale; </w:t>
            </w:r>
          </w:p>
          <w:p w:rsidR="00D238EE" w:rsidRPr="004A4ECA" w:rsidRDefault="00D238EE" w:rsidP="00D238EE">
            <w:pPr>
              <w:spacing w:line="100" w:lineRule="atLeast"/>
              <w:jc w:val="both"/>
              <w:rPr>
                <w:rFonts w:ascii="Arial" w:eastAsia="Times New Roman" w:hAnsi="Arial" w:cs="Arial"/>
                <w:b/>
                <w:sz w:val="10"/>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le opere in progetto sono subordinate a Segnalazione Certificata di Inizio Attività Alternativa al Permesso di Costruire in quanto rientrano nella seguente tipologia di intervento ai sensi dell’articolo 23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jc w:val="both"/>
              <w:rPr>
                <w:rFonts w:ascii="Arial" w:eastAsia="Times New Roman" w:hAnsi="Arial" w:cs="Arial"/>
                <w:b/>
                <w:sz w:val="18"/>
                <w:szCs w:val="18"/>
                <w:shd w:val="clear" w:color="auto" w:fill="FFFF00"/>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ristrutturazione edilizia 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8, Tabella A, Sez. II del d.lgs. 222/2016, art. 10 comma 1, lettera c)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ind w:left="993" w:hanging="426"/>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o di ristrutturazione urbanistica qualora siano disciplinati da piani attuativi comunque denominati, ivi compresi gli accordi negoziali aventi valore di piano attuativo, che contengano precise disposizioni plano-volumetriche, tipologiche, formali e costruttive, la cui sussistenza sia stata esplicitamente dichiarata dal competente organo comunale in sede di approvazione degli stessi piani o di ricognizione di quelli vigenti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qualora siano in diretta esecuzione di strumenti urbanistici generali recanti precise disposizioni plano-volumetriche</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hanging="426"/>
              <w:contextualSpacing/>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altri interventi individuati dalla legislazione regionale</w:t>
            </w:r>
            <w:r w:rsidRPr="004A4ECA">
              <w:rPr>
                <w:rStyle w:val="Richiamoallanotaapidipagina"/>
                <w:rFonts w:ascii="Arial" w:eastAsia="Times New Roman" w:hAnsi="Arial" w:cs="Arial"/>
                <w:b/>
                <w:sz w:val="18"/>
                <w:szCs w:val="18"/>
                <w:lang w:eastAsia="it-IT"/>
              </w:rPr>
              <w:footnoteReference w:id="2"/>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w:t>
            </w:r>
            <w:r w:rsidRPr="004A4ECA">
              <w:rPr>
                <w:rFonts w:ascii="Arial" w:eastAsia="Times New Roman" w:hAnsi="Arial" w:cs="Arial"/>
                <w:i/>
                <w:sz w:val="18"/>
                <w:szCs w:val="18"/>
                <w:lang w:eastAsia="it-IT"/>
              </w:rPr>
              <w:t>specificare il tipo di intervento come da relazione tecnico-illustrativa delle opere</w:t>
            </w:r>
            <w:r w:rsidRPr="004A4ECA">
              <w:rPr>
                <w:rFonts w:ascii="Arial" w:eastAsia="Times New Roman" w:hAnsi="Arial" w:cs="Arial"/>
                <w:b/>
                <w:sz w:val="18"/>
                <w:szCs w:val="18"/>
                <w:lang w:eastAsia="it-IT"/>
              </w:rPr>
              <w:t>)_________________________</w:t>
            </w:r>
          </w:p>
          <w:p w:rsidR="00D238EE" w:rsidRPr="004A4ECA" w:rsidRDefault="00D238EE" w:rsidP="00D238EE">
            <w:pPr>
              <w:tabs>
                <w:tab w:val="left" w:pos="709"/>
              </w:tabs>
              <w:spacing w:line="100" w:lineRule="atLeast"/>
              <w:contextualSpacing/>
              <w:jc w:val="both"/>
              <w:rPr>
                <w:rFonts w:ascii="Arial" w:eastAsia="Times New Roman" w:hAnsi="Arial" w:cs="Arial"/>
                <w:sz w:val="18"/>
                <w:szCs w:val="18"/>
                <w:lang w:eastAsia="it-IT"/>
              </w:rPr>
            </w:pPr>
          </w:p>
          <w:p w:rsidR="00606266"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e che consistono</w:t>
            </w:r>
            <w:r w:rsidR="00606266">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in:</w:t>
            </w:r>
            <w:r w:rsidR="00606266">
              <w:rPr>
                <w:rFonts w:ascii="Arial" w:eastAsia="Times New Roman" w:hAnsi="Arial" w:cs="Arial"/>
                <w:sz w:val="18"/>
                <w:szCs w:val="18"/>
                <w:lang w:eastAsia="it-IT"/>
              </w:rPr>
              <w:t xml:space="preserve"> </w:t>
            </w:r>
          </w:p>
          <w:p w:rsidR="00606266" w:rsidRDefault="00606266"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p>
          <w:p w:rsidR="00D238EE" w:rsidRPr="004A4ECA"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w:t>
            </w:r>
          </w:p>
          <w:p w:rsidR="00D238EE" w:rsidRPr="004A4ECA" w:rsidRDefault="00D238EE" w:rsidP="00D238EE">
            <w:pPr>
              <w:pBdr>
                <w:top w:val="nil"/>
                <w:left w:val="nil"/>
                <w:bottom w:val="single" w:sz="12" w:space="0" w:color="00000A"/>
                <w:right w:val="nil"/>
              </w:pBdr>
              <w:tabs>
                <w:tab w:val="left" w:pos="709"/>
              </w:tabs>
              <w:spacing w:line="100" w:lineRule="atLeast"/>
              <w:contextualSpacing/>
              <w:jc w:val="both"/>
              <w:rPr>
                <w:rFonts w:ascii="Tahoma" w:eastAsia="Times New Roman" w:hAnsi="Tahoma" w:cs="Tahoma"/>
                <w:b/>
                <w:sz w:val="18"/>
                <w:szCs w:val="18"/>
                <w:lang w:eastAsia="it-IT"/>
              </w:rPr>
            </w:pPr>
          </w:p>
        </w:tc>
      </w:tr>
    </w:tbl>
    <w:p w:rsidR="00D238EE" w:rsidRPr="004A4ECA" w:rsidRDefault="00D238EE" w:rsidP="00D238EE">
      <w:pPr>
        <w:spacing w:line="100" w:lineRule="atLeast"/>
        <w:rPr>
          <w:rFonts w:ascii="Arial" w:eastAsia="Times New Roman" w:hAnsi="Arial" w:cs="Arial"/>
          <w:b/>
          <w:color w:val="808080"/>
          <w:sz w:val="18"/>
          <w:szCs w:val="18"/>
          <w:lang w:eastAsia="it-IT"/>
        </w:rPr>
      </w:pPr>
    </w:p>
    <w:p w:rsidR="00D238EE" w:rsidRPr="004A4ECA" w:rsidRDefault="00D238EE" w:rsidP="00D238EE">
      <w:pPr>
        <w:pageBreakBefore/>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Dati geometrici dell'immobile oggetto di intervento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52"/>
      </w:tblGrid>
      <w:tr w:rsidR="00D238EE" w:rsidRPr="004A4ECA" w:rsidTr="00D238EE">
        <w:trPr>
          <w:trHeight w:val="274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i dati geometrici dell’immobile oggetto di intervento sono i seguenti:</w:t>
            </w:r>
          </w:p>
          <w:tbl>
            <w:tblPr>
              <w:tblW w:w="9526" w:type="dxa"/>
              <w:jc w:val="center"/>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firstRow="0" w:lastRow="0" w:firstColumn="0" w:lastColumn="0" w:noHBand="0" w:noVBand="0"/>
            </w:tblPr>
            <w:tblGrid>
              <w:gridCol w:w="5750"/>
              <w:gridCol w:w="1212"/>
              <w:gridCol w:w="2564"/>
            </w:tblGrid>
            <w:tr w:rsidR="00D238EE" w:rsidRPr="004A4ECA" w:rsidTr="00D238EE">
              <w:trPr>
                <w:trHeight w:val="102"/>
                <w:jc w:val="center"/>
              </w:trPr>
              <w:tc>
                <w:tcPr>
                  <w:tcW w:w="9526" w:type="dxa"/>
                  <w:gridSpan w:val="3"/>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superficie </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mq</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volumetria</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mc</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numero dei piani</w:t>
                  </w:r>
                </w:p>
              </w:tc>
              <w:tc>
                <w:tcPr>
                  <w:tcW w:w="1212"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n</w:t>
                  </w:r>
                </w:p>
              </w:tc>
              <w:tc>
                <w:tcPr>
                  <w:tcW w:w="2564" w:type="dxa"/>
                  <w:tcBorders>
                    <w:top w:val="single" w:sz="4" w:space="0" w:color="BFBFBF"/>
                    <w:left w:val="single" w:sz="4" w:space="0" w:color="BFBFBF"/>
                    <w:bottom w:val="single" w:sz="4" w:space="0" w:color="808080"/>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284"/>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Strumentazione urbanistica comunale vigente e in salvaguardia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52"/>
      </w:tblGrid>
      <w:tr w:rsidR="00D238EE" w:rsidRPr="004A4ECA" w:rsidTr="00D238EE">
        <w:trPr>
          <w:trHeight w:val="3094"/>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l’area/immobile oggetto di intervento risulta individuata dal/è da realizzarsi su:</w:t>
            </w:r>
          </w:p>
          <w:tbl>
            <w:tblPr>
              <w:tblW w:w="9526" w:type="dxa"/>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firstRow="0" w:lastRow="0" w:firstColumn="0" w:lastColumn="0" w:noHBand="0" w:noVBand="0"/>
            </w:tblPr>
            <w:tblGrid>
              <w:gridCol w:w="426"/>
              <w:gridCol w:w="2832"/>
              <w:gridCol w:w="2463"/>
              <w:gridCol w:w="1901"/>
              <w:gridCol w:w="1904"/>
            </w:tblGrid>
            <w:tr w:rsidR="00D238EE" w:rsidRPr="004A4ECA" w:rsidTr="00D238EE">
              <w:trPr>
                <w:trHeight w:val="323"/>
              </w:trPr>
              <w:tc>
                <w:tcPr>
                  <w:tcW w:w="420" w:type="dxa"/>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c>
                <w:tcPr>
                  <w:tcW w:w="283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2464"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SPECIFICARE</w:t>
                  </w:r>
                </w:p>
              </w:tc>
              <w:tc>
                <w:tcPr>
                  <w:tcW w:w="190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ZONA</w:t>
                  </w:r>
                </w:p>
              </w:tc>
              <w:tc>
                <w:tcPr>
                  <w:tcW w:w="1906" w:type="dxa"/>
                  <w:tcBorders>
                    <w:top w:val="single" w:sz="4" w:space="0" w:color="808080"/>
                    <w:left w:val="single" w:sz="4" w:space="0" w:color="BFBFBF"/>
                    <w:bottom w:val="single" w:sz="4" w:space="0" w:color="BFBFBF"/>
                    <w:right w:val="single" w:sz="4" w:space="0" w:color="808080"/>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ART.</w:t>
                  </w: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5298" w:type="dxa"/>
                  <w:gridSpan w:val="2"/>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PUG/PRG/PDF</w:t>
                  </w: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5"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PUE/PIANO PARTICOLAREGGIATO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PIANO DI RECUPERO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P.E.E.P.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ALTRO:</w:t>
                  </w:r>
                </w:p>
              </w:tc>
              <w:tc>
                <w:tcPr>
                  <w:tcW w:w="2464"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808080"/>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Barriere architettoniche</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interessa un edificio privato aperto al pubblico</w:t>
            </w:r>
            <w:r w:rsidRPr="00D906D7">
              <w:rPr>
                <w:rFonts w:ascii="Arial" w:eastAsia="Times New Roman" w:hAnsi="Arial" w:cs="Arial"/>
                <w:sz w:val="20"/>
                <w:szCs w:val="20"/>
                <w:lang w:eastAsia="it-IT"/>
              </w:rPr>
              <w:t xml:space="preserve"> e che </w:t>
            </w:r>
            <w:r w:rsidRPr="00D906D7">
              <w:rPr>
                <w:rFonts w:ascii="Arial" w:eastAsia="Times New Roman" w:hAnsi="Arial" w:cs="Arial"/>
                <w:b/>
                <w:sz w:val="20"/>
                <w:szCs w:val="20"/>
                <w:lang w:eastAsia="it-IT"/>
              </w:rPr>
              <w:t>le opere previste sono conformi all’articolo 82 del d.P.R. n. 380/2001 o della corrispondente normativa regionale</w:t>
            </w:r>
            <w:r w:rsidRPr="00D906D7">
              <w:rPr>
                <w:rFonts w:ascii="Arial" w:eastAsia="Times New Roman" w:hAnsi="Arial" w:cs="Arial"/>
                <w:sz w:val="20"/>
                <w:szCs w:val="20"/>
                <w:lang w:eastAsia="it-IT"/>
              </w:rPr>
              <w:t xml:space="preserve"> come da </w:t>
            </w:r>
            <w:r w:rsidRPr="00D906D7">
              <w:rPr>
                <w:rFonts w:ascii="Arial" w:eastAsia="Times New Roman" w:hAnsi="Arial" w:cs="Arial"/>
                <w:b/>
                <w:sz w:val="20"/>
                <w:szCs w:val="20"/>
                <w:lang w:eastAsia="it-IT"/>
              </w:rPr>
              <w:t xml:space="preserve">relazione e schemi dimostrativi allegati </w:t>
            </w:r>
            <w:r w:rsidRPr="00D906D7">
              <w:rPr>
                <w:rFonts w:ascii="Arial" w:eastAsia="Times New Roman" w:hAnsi="Arial" w:cs="Arial"/>
                <w:sz w:val="20"/>
                <w:szCs w:val="20"/>
                <w:lang w:eastAsia="it-IT"/>
              </w:rPr>
              <w:t>al progetto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e, come da </w:t>
            </w:r>
            <w:r w:rsidRPr="00D906D7">
              <w:rPr>
                <w:rFonts w:ascii="Arial" w:eastAsia="Times New Roman" w:hAnsi="Arial" w:cs="Arial"/>
                <w:b/>
                <w:sz w:val="20"/>
                <w:szCs w:val="20"/>
                <w:lang w:eastAsia="it-IT"/>
              </w:rPr>
              <w:t>relazione e schemi dimostrativi allegati</w:t>
            </w:r>
            <w:r w:rsidRPr="00D906D7">
              <w:rPr>
                <w:rFonts w:ascii="Arial" w:eastAsia="Times New Roman" w:hAnsi="Arial" w:cs="Arial"/>
                <w:sz w:val="20"/>
                <w:szCs w:val="20"/>
                <w:lang w:eastAsia="it-IT"/>
              </w:rPr>
              <w:t xml:space="preserve"> alla SCIA, soddisfa il requisito di: </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accessibilità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visitabilità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adattabilità</w:t>
            </w:r>
          </w:p>
          <w:p w:rsidR="00D238EE" w:rsidRPr="00D906D7" w:rsidRDefault="00D238EE" w:rsidP="00D238EE">
            <w:pPr>
              <w:spacing w:after="120" w:line="100" w:lineRule="atLeast"/>
              <w:ind w:left="1701"/>
              <w:contextualSpacing/>
              <w:rPr>
                <w:rFonts w:ascii="Arial" w:eastAsia="Times New Roman" w:hAnsi="Arial" w:cs="Arial"/>
                <w:sz w:val="20"/>
                <w:szCs w:val="20"/>
                <w:lang w:eastAsia="it-IT"/>
              </w:rPr>
            </w:pP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pur essendo</w:t>
            </w:r>
            <w:r w:rsidRPr="00D906D7">
              <w:rPr>
                <w:rFonts w:ascii="Arial" w:eastAsia="Times New Roman" w:hAnsi="Arial" w:cs="Arial"/>
                <w:b/>
                <w:sz w:val="20"/>
                <w:szCs w:val="20"/>
                <w:lang w:eastAsia="it-IT"/>
              </w:rPr>
              <w:t xml:space="preserve">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non rispetta la normativa in materia di barriere architettoniche, pertanto</w:t>
            </w:r>
          </w:p>
          <w:p w:rsidR="00D238EE" w:rsidRPr="00D906D7" w:rsidRDefault="00D238EE" w:rsidP="00D906D7">
            <w:pPr>
              <w:numPr>
                <w:ilvl w:val="0"/>
                <w:numId w:val="72"/>
              </w:numPr>
              <w:tabs>
                <w:tab w:val="left" w:pos="1701"/>
              </w:tabs>
              <w:suppressAutoHyphens/>
              <w:spacing w:after="120" w:line="100" w:lineRule="atLeast"/>
              <w:ind w:left="2127" w:hanging="992"/>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si presenta contestualmente </w:t>
            </w:r>
            <w:r w:rsidRPr="00D906D7">
              <w:rPr>
                <w:rFonts w:ascii="Arial" w:eastAsia="Times New Roman" w:hAnsi="Arial" w:cs="Arial"/>
                <w:b/>
                <w:sz w:val="20"/>
                <w:szCs w:val="20"/>
                <w:lang w:eastAsia="it-IT"/>
              </w:rPr>
              <w:t>alla SCIA condizionata</w:t>
            </w:r>
            <w:r w:rsidRPr="00D906D7">
              <w:rPr>
                <w:rFonts w:ascii="Arial" w:eastAsia="Times New Roman" w:hAnsi="Arial" w:cs="Arial"/>
                <w:sz w:val="20"/>
                <w:szCs w:val="20"/>
                <w:lang w:eastAsia="it-IT"/>
              </w:rPr>
              <w:t xml:space="preserve">, la documentazione per la richiesta di deroga come meglio descritto nella </w:t>
            </w:r>
            <w:r w:rsidRPr="00D906D7">
              <w:rPr>
                <w:rFonts w:ascii="Arial" w:eastAsia="Times New Roman" w:hAnsi="Arial" w:cs="Arial"/>
                <w:b/>
                <w:sz w:val="20"/>
                <w:szCs w:val="20"/>
                <w:lang w:eastAsia="it-IT"/>
              </w:rPr>
              <w:t>relazione tecnica allegata</w:t>
            </w:r>
            <w:r w:rsidR="00D906D7">
              <w:rPr>
                <w:rFonts w:ascii="Arial" w:eastAsia="Times New Roman" w:hAnsi="Arial" w:cs="Arial"/>
                <w:b/>
                <w:sz w:val="20"/>
                <w:szCs w:val="20"/>
                <w:lang w:eastAsia="it-IT"/>
              </w:rPr>
              <w:t xml:space="preserve"> e schemi dimostrativi allegati</w:t>
            </w:r>
          </w:p>
        </w:tc>
      </w:tr>
    </w:tbl>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142"/>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Sicurezza degli impianti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nil"/>
          <w:right w:val="single" w:sz="4" w:space="0" w:color="D9D9D9"/>
          <w:insideH w:val="nil"/>
          <w:insideV w:val="single" w:sz="4" w:space="0" w:color="D9D9D9"/>
        </w:tblBorders>
        <w:tblLook w:val="0000" w:firstRow="0" w:lastRow="0" w:firstColumn="0" w:lastColumn="0" w:noHBand="0" w:noVBand="0"/>
      </w:tblPr>
      <w:tblGrid>
        <w:gridCol w:w="9747"/>
      </w:tblGrid>
      <w:tr w:rsidR="00D238EE" w:rsidRPr="004A4ECA" w:rsidTr="00D238EE">
        <w:trPr>
          <w:trHeight w:val="705"/>
        </w:trPr>
        <w:tc>
          <w:tcPr>
            <w:tcW w:w="9747" w:type="dxa"/>
            <w:tcBorders>
              <w:top w:val="single" w:sz="4" w:space="0" w:color="00000A"/>
              <w:left w:val="single" w:sz="4" w:space="0" w:color="00000A"/>
              <w:bottom w:val="nil"/>
              <w:right w:val="single" w:sz="4" w:space="0" w:color="D9D9D9"/>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comporta</w:t>
            </w:r>
            <w:r w:rsidRPr="00D906D7">
              <w:rPr>
                <w:rFonts w:ascii="Arial" w:eastAsia="Times New Roman" w:hAnsi="Arial" w:cs="Arial"/>
                <w:sz w:val="20"/>
                <w:szCs w:val="20"/>
                <w:lang w:eastAsia="it-IT"/>
              </w:rPr>
              <w:t xml:space="preserve"> l’installazione, la trasformazione o l’ampliamento di impianti tecnologici</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b/>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w:t>
            </w:r>
            <w:r w:rsidRPr="00D906D7">
              <w:rPr>
                <w:rFonts w:ascii="Arial" w:eastAsia="Times New Roman" w:hAnsi="Arial" w:cs="Arial"/>
                <w:sz w:val="20"/>
                <w:szCs w:val="20"/>
                <w:lang w:eastAsia="it-IT"/>
              </w:rPr>
              <w:t xml:space="preserve"> l’installazione, la trasformazione o l’ampliamento dei seguenti impianti tecnologici:</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BFBFBF"/>
                <w:sz w:val="20"/>
                <w:szCs w:val="20"/>
                <w:lang w:eastAsia="it-IT"/>
              </w:rPr>
              <w:t>è possibile selezionare più di un’opzione</w:t>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808080"/>
                <w:sz w:val="20"/>
                <w:szCs w:val="20"/>
                <w:lang w:eastAsia="it-IT"/>
              </w:rPr>
              <w:t xml:space="preserve"> </w:t>
            </w:r>
          </w:p>
        </w:tc>
      </w:tr>
      <w:tr w:rsidR="00D238EE" w:rsidRPr="004A4ECA" w:rsidTr="00D238EE">
        <w:trPr>
          <w:trHeight w:val="3237"/>
        </w:trPr>
        <w:tc>
          <w:tcPr>
            <w:tcW w:w="9747" w:type="dxa"/>
            <w:tcBorders>
              <w:top w:val="nil"/>
              <w:left w:val="single" w:sz="4" w:space="0" w:color="00000A"/>
              <w:bottom w:val="nil"/>
              <w:right w:val="single" w:sz="4" w:space="0" w:color="D9D9D9"/>
            </w:tcBorders>
            <w:shd w:val="clear" w:color="auto" w:fill="auto"/>
            <w:tcMar>
              <w:left w:w="108" w:type="dxa"/>
            </w:tcMar>
            <w:vAlign w:val="center"/>
          </w:tcPr>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produzione, trasformazione, trasporto, distribuzione, utilizzazione dell'energia elettrica, di protezione contro le scariche atmosferiche, di automazione di porte, cancelli e barriere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radiotelevisivi, antenne ed elettronici in genere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riscaldamento, di climatizzazione, di condizionamento e di refrigerazione di qualsiasi natura o specie, comprese le opere di evacuazione dei prodotti della combustione e delle condense, e di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idrici e sanitari di qualsiasi natura o specie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per la distribuzione e l'utilizzazione di gas di qualsiasi tipo, comprese le opere di evacuazione dei prodotti della combustione e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impianti di sollevamento di persone o di cose per mezzo di ascensori, di montacarichi, di scale mobili e simili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di protezione antincendio</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altre tipologie di impianti, anche definite dalla corrispondente normativa regionale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_____________________</w:t>
            </w:r>
          </w:p>
        </w:tc>
      </w:tr>
      <w:tr w:rsidR="00D238EE" w:rsidRPr="004A4ECA" w:rsidTr="00D238EE">
        <w:trPr>
          <w:trHeight w:val="1296"/>
        </w:trPr>
        <w:tc>
          <w:tcPr>
            <w:tcW w:w="9747" w:type="dxa"/>
            <w:tcBorders>
              <w:top w:val="nil"/>
              <w:left w:val="single" w:sz="4" w:space="0" w:color="00000A"/>
              <w:bottom w:val="single" w:sz="4" w:space="0" w:color="00000A"/>
              <w:right w:val="single" w:sz="4" w:space="0" w:color="D9D9D9"/>
            </w:tcBorders>
            <w:shd w:val="clear" w:color="auto" w:fill="auto"/>
            <w:tcMar>
              <w:left w:w="108" w:type="dxa"/>
            </w:tcMar>
            <w:vAlign w:val="center"/>
          </w:tcPr>
          <w:p w:rsidR="00D238EE" w:rsidRPr="00D906D7" w:rsidRDefault="00D238EE" w:rsidP="00D238EE">
            <w:pPr>
              <w:spacing w:line="100" w:lineRule="atLeast"/>
              <w:ind w:left="993"/>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pertanto, ai sensi del </w:t>
            </w:r>
            <w:r w:rsidRPr="00D906D7">
              <w:rPr>
                <w:rFonts w:ascii="Arial" w:eastAsia="Times New Roman" w:hAnsi="Arial" w:cs="Arial"/>
                <w:b/>
                <w:sz w:val="20"/>
                <w:szCs w:val="20"/>
                <w:lang w:eastAsia="it-IT"/>
              </w:rPr>
              <w:t>d.m. 22 gennaio 2008, n. 37</w:t>
            </w:r>
            <w:r w:rsidRPr="00D906D7">
              <w:rPr>
                <w:rFonts w:ascii="Arial" w:eastAsia="Times New Roman" w:hAnsi="Arial" w:cs="Arial"/>
                <w:sz w:val="20"/>
                <w:szCs w:val="20"/>
                <w:lang w:eastAsia="it-IT"/>
              </w:rPr>
              <w:t>, l’intervento proposto:</w:t>
            </w:r>
          </w:p>
          <w:p w:rsidR="00D238EE" w:rsidRPr="00D906D7" w:rsidRDefault="00D238EE" w:rsidP="00D238EE">
            <w:pPr>
              <w:spacing w:line="100" w:lineRule="atLeast"/>
              <w:rPr>
                <w:rFonts w:ascii="Arial" w:eastAsia="Times New Roman" w:hAnsi="Arial" w:cs="Arial"/>
                <w:sz w:val="20"/>
                <w:szCs w:val="20"/>
                <w:lang w:eastAsia="it-IT"/>
              </w:rPr>
            </w:pP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soggetto </w:t>
            </w:r>
            <w:r w:rsidRPr="00D906D7">
              <w:rPr>
                <w:rFonts w:ascii="Arial" w:eastAsia="Times New Roman" w:hAnsi="Arial" w:cs="Arial"/>
                <w:sz w:val="20"/>
                <w:szCs w:val="20"/>
                <w:lang w:eastAsia="it-IT"/>
              </w:rPr>
              <w:t>agli obblighi di presentazione del progetto</w:t>
            </w: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è soggetto </w:t>
            </w:r>
            <w:r w:rsidRPr="00D906D7">
              <w:rPr>
                <w:rFonts w:ascii="Arial" w:eastAsia="Times New Roman" w:hAnsi="Arial" w:cs="Arial"/>
                <w:sz w:val="20"/>
                <w:szCs w:val="20"/>
                <w:lang w:eastAsia="it-IT"/>
              </w:rPr>
              <w:t>agli obblighi di presentazione del progetto e pertanto</w:t>
            </w:r>
          </w:p>
          <w:p w:rsidR="00D238EE" w:rsidRPr="00D906D7" w:rsidRDefault="00D238EE" w:rsidP="00FB51FE">
            <w:pPr>
              <w:numPr>
                <w:ilvl w:val="0"/>
                <w:numId w:val="77"/>
              </w:numPr>
              <w:tabs>
                <w:tab w:val="left" w:pos="4395"/>
              </w:tabs>
              <w:suppressAutoHyphens/>
              <w:spacing w:after="120" w:line="100" w:lineRule="atLeast"/>
              <w:ind w:left="4678" w:hanging="1417"/>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allegano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i relativi elaborati</w:t>
            </w:r>
          </w:p>
        </w:tc>
      </w:tr>
    </w:tbl>
    <w:p w:rsidR="00D238EE" w:rsidRPr="004A4ECA" w:rsidRDefault="00D238EE"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4A4ECA" w:rsidRPr="004A4ECA" w:rsidRDefault="004A4ECA"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D238EE" w:rsidRPr="00D906D7" w:rsidRDefault="00D238EE" w:rsidP="00D906D7">
      <w:pPr>
        <w:numPr>
          <w:ilvl w:val="0"/>
          <w:numId w:val="18"/>
        </w:numPr>
        <w:tabs>
          <w:tab w:val="num" w:pos="142"/>
        </w:tabs>
        <w:suppressAutoHyphens/>
        <w:spacing w:line="100" w:lineRule="atLeast"/>
        <w:ind w:hanging="502"/>
        <w:jc w:val="both"/>
        <w:rPr>
          <w:rFonts w:ascii="Arial" w:eastAsia="Times New Roman" w:hAnsi="Arial" w:cs="Arial"/>
          <w:b/>
          <w:color w:val="FF0000"/>
          <w:sz w:val="22"/>
          <w:szCs w:val="22"/>
          <w:lang w:eastAsia="it-IT"/>
        </w:rPr>
      </w:pPr>
      <w:r w:rsidRPr="00D906D7">
        <w:rPr>
          <w:rFonts w:ascii="Arial" w:eastAsia="Times New Roman" w:hAnsi="Arial" w:cs="Arial"/>
          <w:b/>
          <w:color w:val="808080"/>
          <w:sz w:val="22"/>
          <w:szCs w:val="22"/>
          <w:lang w:eastAsia="it-IT"/>
        </w:rPr>
        <w:t>Consumi energetici</w:t>
      </w:r>
    </w:p>
    <w:p w:rsidR="00D238EE" w:rsidRPr="004A4ECA" w:rsidRDefault="00D238EE" w:rsidP="00D238EE">
      <w:pPr>
        <w:spacing w:line="100" w:lineRule="atLeast"/>
        <w:ind w:left="360"/>
        <w:jc w:val="both"/>
        <w:rPr>
          <w:rFonts w:ascii="Arial" w:eastAsia="Times New Roman" w:hAnsi="Arial" w:cs="Arial"/>
          <w:b/>
          <w:color w:val="808080"/>
          <w:sz w:val="10"/>
          <w:szCs w:val="18"/>
          <w:lang w:eastAsia="it-IT"/>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materia di risparmio energetico,</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 pertanto </w:t>
            </w:r>
          </w:p>
          <w:p w:rsidR="00D238EE" w:rsidRPr="004A4ECA" w:rsidRDefault="00D238EE" w:rsidP="00FB51FE">
            <w:pPr>
              <w:numPr>
                <w:ilvl w:val="0"/>
                <w:numId w:val="94"/>
              </w:numPr>
              <w:tabs>
                <w:tab w:val="left" w:pos="851"/>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si allega</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la relazione tecnica</w:t>
            </w:r>
            <w:r w:rsidRPr="004A4ECA">
              <w:rPr>
                <w:rFonts w:ascii="Arial" w:eastAsia="Times New Roman" w:hAnsi="Arial" w:cs="Arial"/>
                <w:sz w:val="18"/>
                <w:szCs w:val="18"/>
                <w:lang w:eastAsia="it-IT"/>
              </w:rPr>
              <w:t xml:space="preserve"> sul rispetto delle prescrizioni in materia di risparmio energetico e la documentazione richiesta dalla legge </w:t>
            </w: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relazione agli obblighi in materia di fonti rinnovabili</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all’applicazione del d.lgs. n. 28/2011, in quanto non riguarda edifici di nuova costruzione o edifici sottoposti ad una ristrutturazione rilevante</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all’applicazione del d.lgs. n. 28/2011, pertanto </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t>il</w:t>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 xml:space="preserve">rispetto delle prescrizioni in materia di utilizzo di fonti di energia rinnovabili </w:t>
            </w:r>
            <w:r w:rsidRPr="004A4ECA">
              <w:rPr>
                <w:rFonts w:ascii="Arial" w:eastAsia="Times New Roman" w:hAnsi="Arial" w:cs="Arial"/>
                <w:b/>
                <w:sz w:val="18"/>
                <w:szCs w:val="18"/>
                <w:lang w:eastAsia="it-IT"/>
              </w:rPr>
              <w:t>è</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indicato negli elaborati progettuali e nella relazione tecnica</w:t>
            </w:r>
            <w:r w:rsidRPr="004A4ECA">
              <w:rPr>
                <w:rFonts w:ascii="Arial" w:eastAsia="Times New Roman" w:hAnsi="Arial" w:cs="Arial"/>
                <w:sz w:val="18"/>
                <w:szCs w:val="18"/>
                <w:lang w:eastAsia="it-IT"/>
              </w:rPr>
              <w:t xml:space="preserve"> prevista dall’articolo 125 del d.P.R. n. 380/2001 e dal d.lgs. n. 192/2005 in materia di risparmio energetico</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l’impossibilità tecnica</w:t>
            </w:r>
            <w:r w:rsidRPr="004A4ECA">
              <w:rPr>
                <w:rFonts w:ascii="Arial" w:eastAsia="Times New Roman" w:hAnsi="Arial" w:cs="Arial"/>
                <w:sz w:val="18"/>
                <w:szCs w:val="18"/>
                <w:lang w:eastAsia="it-IT"/>
              </w:rPr>
              <w:t xml:space="preserve"> di ottemperare, in tutto o in parte, agli obblighi previsti, </w:t>
            </w:r>
            <w:r w:rsidRPr="004A4ECA">
              <w:rPr>
                <w:rFonts w:ascii="Arial" w:eastAsia="Times New Roman" w:hAnsi="Arial" w:cs="Arial"/>
                <w:b/>
                <w:sz w:val="18"/>
                <w:szCs w:val="18"/>
                <w:lang w:eastAsia="it-IT"/>
              </w:rPr>
              <w:t>è evidenziata nella relazione tecnica</w:t>
            </w:r>
            <w:r w:rsidRPr="004A4ECA">
              <w:rPr>
                <w:rFonts w:ascii="Arial" w:eastAsia="Times New Roman" w:hAnsi="Arial" w:cs="Arial"/>
                <w:sz w:val="18"/>
                <w:szCs w:val="18"/>
                <w:lang w:eastAsia="it-IT"/>
              </w:rPr>
              <w:t xml:space="preserve"> dovuta ai sensi dell’articolo 125 del d.P.R. n. 380/2001 e del d.lgs. n. 192/2005, con l’indicazione della non fattibilità di tutte le diverse opzioni tecnologiche disponibili</w:t>
            </w:r>
          </w:p>
          <w:p w:rsidR="00D238EE" w:rsidRPr="004A4ECA" w:rsidRDefault="00D238EE" w:rsidP="00D238EE">
            <w:pPr>
              <w:tabs>
                <w:tab w:val="left" w:pos="1843"/>
              </w:tabs>
              <w:spacing w:after="120" w:line="100" w:lineRule="atLeast"/>
              <w:ind w:left="2127"/>
              <w:contextualSpacing/>
              <w:jc w:val="both"/>
              <w:rPr>
                <w:rFonts w:ascii="Arial" w:eastAsia="Times New Roman" w:hAnsi="Arial" w:cs="Arial"/>
                <w:sz w:val="18"/>
                <w:szCs w:val="18"/>
                <w:lang w:eastAsia="it-IT"/>
              </w:rPr>
            </w:pP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l’intervento </w:t>
            </w:r>
            <w:r w:rsidRPr="004A4ECA">
              <w:rPr>
                <w:rFonts w:ascii="Arial" w:eastAsia="Times New Roman" w:hAnsi="Arial" w:cs="Arial"/>
                <w:b/>
                <w:bCs/>
                <w:sz w:val="18"/>
                <w:szCs w:val="18"/>
                <w:lang w:eastAsia="it-IT"/>
              </w:rPr>
              <w:t>in relazione al miglioramento energetico degli edifici</w:t>
            </w:r>
            <w:r w:rsidRPr="004A4ECA">
              <w:rPr>
                <w:rFonts w:ascii="Arial" w:eastAsia="Times New Roman" w:hAnsi="Arial" w:cs="Arial"/>
                <w:b/>
                <w:sz w:val="18"/>
                <w:szCs w:val="18"/>
                <w:lang w:eastAsia="it-IT"/>
              </w:rPr>
              <w:t>:</w:t>
            </w: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p>
          <w:p w:rsidR="00D238EE" w:rsidRPr="004A4ECA" w:rsidRDefault="00D238EE" w:rsidP="00FB51FE">
            <w:pPr>
              <w:numPr>
                <w:ilvl w:val="0"/>
                <w:numId w:val="102"/>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6,  del d.lgs. n. 102/2014 in merito al computo degli spessori delle murature, nonché alla deroga alle distanze minime e alle altezze massime degli edifici, pertanto:</w:t>
            </w:r>
          </w:p>
          <w:p w:rsidR="00D238EE" w:rsidRPr="004A4ECA" w:rsidRDefault="00D238EE" w:rsidP="00FB51FE">
            <w:pPr>
              <w:numPr>
                <w:ilvl w:val="0"/>
                <w:numId w:val="105"/>
              </w:numPr>
              <w:tabs>
                <w:tab w:val="left" w:pos="851"/>
              </w:tabs>
              <w:suppressAutoHyphens/>
              <w:spacing w:after="120" w:line="100" w:lineRule="atLeast"/>
              <w:ind w:left="1843" w:hanging="709"/>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20 per cento dell’indice di prestazione energetica previsto dal d.lgs. n. 192/2005</w:t>
            </w:r>
          </w:p>
          <w:p w:rsidR="00D238EE" w:rsidRPr="004A4ECA" w:rsidRDefault="00D238EE" w:rsidP="00D238EE">
            <w:pPr>
              <w:tabs>
                <w:tab w:val="left" w:pos="851"/>
              </w:tabs>
              <w:spacing w:after="120" w:line="100" w:lineRule="atLeast"/>
              <w:ind w:left="1843"/>
              <w:contextualSpacing/>
              <w:jc w:val="both"/>
              <w:rPr>
                <w:rFonts w:ascii="Arial" w:eastAsia="Times New Roman" w:hAnsi="Arial" w:cs="Arial"/>
                <w:sz w:val="18"/>
                <w:szCs w:val="18"/>
                <w:lang w:eastAsia="it-IT"/>
              </w:rPr>
            </w:pPr>
          </w:p>
          <w:p w:rsidR="00D238EE" w:rsidRPr="004A4ECA" w:rsidRDefault="00D238EE" w:rsidP="00FB51FE">
            <w:pPr>
              <w:numPr>
                <w:ilvl w:val="0"/>
                <w:numId w:val="104"/>
              </w:numPr>
              <w:tabs>
                <w:tab w:val="left" w:pos="851"/>
              </w:tabs>
              <w:suppressAutoHyphens/>
              <w:spacing w:after="120" w:line="100" w:lineRule="atLeast"/>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7, del d.lgs. n. 102/2014 in merito alle deroga alle distanze minime e alle altezze massime degli edifici, pertanto:</w:t>
            </w:r>
          </w:p>
          <w:p w:rsidR="00D238EE" w:rsidRPr="004A4ECA" w:rsidRDefault="00D238EE" w:rsidP="00FB51FE">
            <w:pPr>
              <w:numPr>
                <w:ilvl w:val="0"/>
                <w:numId w:val="103"/>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10 per cento del limite di trasmittanza previsto dal d.lgs. 192/2005</w:t>
            </w:r>
          </w:p>
          <w:p w:rsidR="00D238EE" w:rsidRPr="004A4ECA" w:rsidRDefault="00D238EE" w:rsidP="00D238EE">
            <w:pPr>
              <w:spacing w:line="100" w:lineRule="atLeast"/>
              <w:ind w:left="2520"/>
              <w:jc w:val="both"/>
              <w:rPr>
                <w:rFonts w:ascii="Arial" w:eastAsia="Times New Roman" w:hAnsi="Arial" w:cs="Arial"/>
                <w:sz w:val="18"/>
                <w:szCs w:val="18"/>
                <w:lang w:eastAsia="it-IT"/>
              </w:rPr>
            </w:pPr>
          </w:p>
          <w:p w:rsidR="00D238EE" w:rsidRPr="004A4ECA" w:rsidRDefault="00D238EE" w:rsidP="00FB51FE">
            <w:pPr>
              <w:numPr>
                <w:ilvl w:val="0"/>
                <w:numId w:val="106"/>
              </w:numPr>
              <w:suppressAutoHyphens/>
              <w:spacing w:line="100" w:lineRule="atLeast"/>
              <w:ind w:left="0" w:firstLine="284"/>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12, comma 1, del d.lgs. n. 28/2011 in merito al bonus volumetrico del 5 per cento, pertanto:</w:t>
            </w:r>
          </w:p>
          <w:p w:rsidR="00D238EE" w:rsidRPr="004A4ECA" w:rsidRDefault="00D238EE" w:rsidP="00FB51FE">
            <w:pPr>
              <w:numPr>
                <w:ilvl w:val="0"/>
                <w:numId w:val="107"/>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si certifica nella relazione tecnica una copertura dei consumi di calore, di elettricità e per il raffrescamento, mediante energia prodotta da fonti rinnovabili, in misura superiore di almeno il </w:t>
            </w:r>
            <w:r w:rsidRPr="004A4ECA">
              <w:rPr>
                <w:rFonts w:ascii="Arial" w:eastAsia="Times New Roman" w:hAnsi="Arial" w:cs="Arial"/>
                <w:sz w:val="18"/>
                <w:szCs w:val="18"/>
                <w:lang w:eastAsia="it-IT"/>
              </w:rPr>
              <w:lastRenderedPageBreak/>
              <w:t>30 per cento rispetto ai valori minimi obbligatori di cui all’allegato 3 del d.lgs. n. 28/2011</w:t>
            </w:r>
          </w:p>
        </w:tc>
      </w:tr>
    </w:tbl>
    <w:p w:rsidR="00D238EE" w:rsidRDefault="00D238EE" w:rsidP="00D238EE">
      <w:pPr>
        <w:spacing w:line="100" w:lineRule="atLeast"/>
        <w:jc w:val="center"/>
        <w:rPr>
          <w:rFonts w:ascii="Tahoma" w:eastAsia="Times New Roman" w:hAnsi="Tahoma" w:cs="Tahoma"/>
          <w:b/>
          <w:szCs w:val="18"/>
          <w:lang w:eastAsia="it-IT"/>
        </w:rPr>
      </w:pPr>
    </w:p>
    <w:p w:rsidR="00D906D7" w:rsidRPr="004A4ECA" w:rsidRDefault="00D906D7" w:rsidP="00D238EE">
      <w:pPr>
        <w:spacing w:line="100" w:lineRule="atLeast"/>
        <w:jc w:val="center"/>
        <w:rPr>
          <w:rFonts w:ascii="Tahoma" w:eastAsia="Times New Roman" w:hAnsi="Tahoma" w:cs="Tahoma"/>
          <w:b/>
          <w:szCs w:val="18"/>
          <w:lang w:eastAsia="it-IT"/>
        </w:rPr>
      </w:pPr>
    </w:p>
    <w:p w:rsidR="00D238EE" w:rsidRPr="004A4ECA" w:rsidRDefault="00D238EE" w:rsidP="00D238EE">
      <w:pPr>
        <w:spacing w:line="100" w:lineRule="atLeast"/>
        <w:jc w:val="center"/>
        <w:rPr>
          <w:rFonts w:ascii="Tahoma" w:eastAsia="Times New Roman" w:hAnsi="Tahoma" w:cs="Tahoma"/>
          <w:b/>
          <w:szCs w:val="18"/>
          <w:lang w:eastAsia="it-IT"/>
        </w:rPr>
      </w:pPr>
      <w:r w:rsidRPr="004A4ECA">
        <w:rPr>
          <w:rFonts w:ascii="Tahoma" w:eastAsia="Times New Roman" w:hAnsi="Tahoma" w:cs="Tahoma"/>
          <w:b/>
          <w:szCs w:val="18"/>
          <w:lang w:eastAsia="it-IT"/>
        </w:rPr>
        <w:t>ALTRE SEGNALAZIONI, COMUNICAZIONI, ASSEVERAZIONI  E ISTANZE</w:t>
      </w: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D906D7" w:rsidRDefault="00D238EE" w:rsidP="00D906D7">
      <w:pPr>
        <w:numPr>
          <w:ilvl w:val="0"/>
          <w:numId w:val="18"/>
        </w:numPr>
        <w:suppressAutoHyphens/>
        <w:spacing w:line="100" w:lineRule="atLeast"/>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Tutela dall’inquinamento acustico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rientra</w:t>
            </w:r>
            <w:r w:rsidRPr="00D906D7">
              <w:rPr>
                <w:rFonts w:ascii="Arial" w:eastAsia="Times New Roman" w:hAnsi="Arial" w:cs="Arial"/>
                <w:sz w:val="20"/>
                <w:szCs w:val="20"/>
                <w:lang w:eastAsia="it-IT"/>
              </w:rPr>
              <w:t xml:space="preserve"> nell’ambito di applicazione dell’articolo 8 della l. n. 447/1995</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rientra</w:t>
            </w:r>
            <w:r w:rsidRPr="00D906D7">
              <w:rPr>
                <w:rFonts w:ascii="Arial" w:eastAsia="Times New Roman" w:hAnsi="Arial" w:cs="Arial"/>
                <w:sz w:val="20"/>
                <w:szCs w:val="20"/>
                <w:lang w:eastAsia="it-IT"/>
              </w:rPr>
              <w:t xml:space="preserve"> nell’ambito di applicazione dell’articolo 8 della l. n. 447/1995, integrato con i contenuti dell’articolo 4 del d.P.R. n. 227/2011 e </w:t>
            </w:r>
            <w:r w:rsidRPr="00D906D7">
              <w:rPr>
                <w:rFonts w:ascii="Arial" w:eastAsia="Times New Roman" w:hAnsi="Arial" w:cs="Arial"/>
                <w:b/>
                <w:sz w:val="20"/>
                <w:szCs w:val="20"/>
                <w:lang w:eastAsia="it-IT"/>
              </w:rPr>
              <w:t>si allega</w:t>
            </w:r>
            <w:r w:rsidRPr="00D906D7">
              <w:rPr>
                <w:rFonts w:ascii="Arial" w:eastAsia="Times New Roman" w:hAnsi="Arial" w:cs="Arial"/>
                <w:sz w:val="20"/>
                <w:szCs w:val="20"/>
                <w:lang w:eastAsia="it-IT"/>
              </w:rPr>
              <w:t>:</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documentazione di impatto acustico  (art. 8, commi 2 e 4,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valutazione previsionale di clima acustico (art. 8, comma 3,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D238EE" w:rsidRPr="00D906D7" w:rsidRDefault="00D238EE" w:rsidP="00D238EE">
            <w:pPr>
              <w:tabs>
                <w:tab w:val="left" w:pos="1843"/>
              </w:tabs>
              <w:spacing w:after="120" w:line="100" w:lineRule="atLeast"/>
              <w:ind w:left="2127"/>
              <w:contextualSpacing/>
              <w:jc w:val="both"/>
              <w:rPr>
                <w:rFonts w:ascii="Arial" w:eastAsia="Times New Roman" w:hAnsi="Arial" w:cs="Arial"/>
                <w:sz w:val="20"/>
                <w:szCs w:val="20"/>
                <w:shd w:val="clear" w:color="auto" w:fill="FFFF00"/>
                <w:lang w:eastAsia="it-IT"/>
              </w:rPr>
            </w:pP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7.3</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non rientra nell’ambito dell’applicazione  del d.P.C.M. 5 dicembre 1997</w:t>
            </w: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7.4</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rientra nell’ambito dell’applicazione  del d.P.C.M. 5 dicembre 1997</w:t>
            </w:r>
          </w:p>
          <w:p w:rsidR="00D238EE" w:rsidRPr="00D906D7" w:rsidRDefault="00D238EE" w:rsidP="00727C7F">
            <w:pPr>
              <w:tabs>
                <w:tab w:val="left" w:pos="1843"/>
              </w:tabs>
              <w:spacing w:after="120" w:line="100" w:lineRule="atLeast"/>
              <w:ind w:left="1134" w:hanging="850"/>
              <w:contextualSpacing/>
              <w:jc w:val="both"/>
              <w:rPr>
                <w:rFonts w:ascii="Arial" w:eastAsia="Times New Roman" w:hAnsi="Arial" w:cs="Arial"/>
                <w:color w:val="FF0000"/>
                <w:sz w:val="20"/>
                <w:szCs w:val="20"/>
                <w:lang w:eastAsia="it-IT"/>
              </w:rPr>
            </w:pPr>
            <w:r w:rsidRPr="00D906D7">
              <w:rPr>
                <w:rFonts w:ascii="Arial" w:eastAsia="Times New Roman" w:hAnsi="Arial" w:cs="Arial"/>
                <w:b/>
                <w:color w:val="A6A6A6" w:themeColor="background1" w:themeShade="A6"/>
                <w:sz w:val="20"/>
                <w:szCs w:val="20"/>
                <w:lang w:eastAsia="it-IT"/>
              </w:rPr>
              <w:t>7.5</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Wingdings" w:eastAsia="Times New Roman" w:hAnsi="Wingdings" w:cs="Arial"/>
                <w:sz w:val="20"/>
                <w:szCs w:val="20"/>
                <w:lang w:eastAsia="it-IT"/>
              </w:rPr>
              <w:t></w:t>
            </w:r>
            <w:r w:rsidR="0021140E" w:rsidRPr="00D906D7">
              <w:rPr>
                <w:rFonts w:ascii="Arial" w:hAnsi="Arial" w:cs="Arial"/>
                <w:sz w:val="20"/>
                <w:szCs w:val="20"/>
              </w:rPr>
              <w:t xml:space="preserve"> 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rsidR="00D238EE" w:rsidRPr="00D906D7" w:rsidRDefault="00D238EE" w:rsidP="00D238EE">
            <w:pPr>
              <w:tabs>
                <w:tab w:val="left" w:pos="1843"/>
              </w:tabs>
              <w:spacing w:after="120" w:line="100" w:lineRule="atLeast"/>
              <w:ind w:left="1070"/>
              <w:contextualSpacing/>
              <w:jc w:val="both"/>
              <w:rPr>
                <w:rFonts w:ascii="Arial" w:eastAsia="Times New Roman" w:hAnsi="Arial" w:cs="Arial"/>
                <w:strike/>
                <w:sz w:val="20"/>
                <w:szCs w:val="20"/>
                <w:lang w:eastAsia="it-IT"/>
              </w:rPr>
            </w:pPr>
          </w:p>
        </w:tc>
      </w:tr>
    </w:tbl>
    <w:p w:rsidR="00D238EE" w:rsidRDefault="00D238EE" w:rsidP="00D238EE">
      <w:pPr>
        <w:spacing w:after="120" w:line="100" w:lineRule="atLeast"/>
        <w:ind w:left="357"/>
        <w:jc w:val="both"/>
        <w:rPr>
          <w:rFonts w:ascii="Arial" w:eastAsia="Times New Roman" w:hAnsi="Arial" w:cs="Arial"/>
          <w:b/>
          <w:color w:val="808080"/>
          <w:sz w:val="18"/>
          <w:szCs w:val="18"/>
          <w:lang w:eastAsia="it-IT"/>
        </w:rPr>
      </w:pPr>
    </w:p>
    <w:p w:rsidR="00D906D7" w:rsidRPr="004A4ECA" w:rsidRDefault="00D906D7"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Produzione di materiali di risulta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non sono soggette alla normativa relativa ai materiali da scavo (art. 41-bis d.l. n. 69 del 2013 e art. 184-bis d.lgs. n. 152 del 2006)</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w:t>
            </w:r>
            <w:r w:rsidRPr="00D906D7">
              <w:rPr>
                <w:rFonts w:ascii="Arial" w:eastAsia="Times New Roman" w:hAnsi="Arial" w:cs="Arial"/>
                <w:b/>
                <w:sz w:val="20"/>
                <w:szCs w:val="20"/>
                <w:lang w:eastAsia="it-IT"/>
              </w:rPr>
              <w:t>considerati come sottoprodotti</w:t>
            </w:r>
            <w:r w:rsidRPr="00D906D7">
              <w:rPr>
                <w:rFonts w:ascii="Arial" w:eastAsia="Times New Roman" w:hAnsi="Arial" w:cs="Arial"/>
                <w:sz w:val="20"/>
                <w:szCs w:val="20"/>
                <w:lang w:eastAsia="it-IT"/>
              </w:rPr>
              <w:t xml:space="preserve"> ai sensi dell’articolo 184-bis, comma 1, del d.lgs. n. 152/2006, dell’articolo 41-bis, comma 1, d.l. n. 69 del 2013 e del d.m n. 161/2012, e inoltre</w:t>
            </w: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le opere comportano la produzione di materiali da scavo per un </w:t>
            </w:r>
            <w:r w:rsidRPr="00D906D7">
              <w:rPr>
                <w:rFonts w:ascii="Arial" w:eastAsia="Times New Roman" w:hAnsi="Arial" w:cs="Arial"/>
                <w:b/>
                <w:sz w:val="20"/>
                <w:szCs w:val="20"/>
                <w:lang w:eastAsia="it-IT"/>
              </w:rPr>
              <w:t>volume inferiore o uguale a 6000</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mc</w:t>
            </w:r>
            <w:r w:rsidRPr="00D906D7">
              <w:rPr>
                <w:rFonts w:ascii="Arial" w:eastAsia="Times New Roman" w:hAnsi="Arial" w:cs="Arial"/>
                <w:sz w:val="20"/>
                <w:szCs w:val="20"/>
                <w:lang w:eastAsia="it-IT"/>
              </w:rPr>
              <w:t xml:space="preserve"> ovvero (</w:t>
            </w:r>
            <w:r w:rsidRPr="00D906D7">
              <w:rPr>
                <w:rFonts w:ascii="Arial" w:eastAsia="Times New Roman" w:hAnsi="Arial" w:cs="Arial"/>
                <w:b/>
                <w:sz w:val="20"/>
                <w:szCs w:val="20"/>
                <w:lang w:eastAsia="it-IT"/>
              </w:rPr>
              <w:t>pur superando tale soglia) non sono soggette a VIA o AIA</w:t>
            </w:r>
            <w:r w:rsidRPr="00D906D7">
              <w:rPr>
                <w:rFonts w:ascii="Arial" w:eastAsia="Times New Roman" w:hAnsi="Arial" w:cs="Arial"/>
                <w:sz w:val="20"/>
                <w:szCs w:val="20"/>
                <w:lang w:eastAsia="it-IT"/>
              </w:rPr>
              <w:t xml:space="preserve"> </w:t>
            </w:r>
          </w:p>
          <w:p w:rsidR="00D238EE" w:rsidRPr="00D906D7" w:rsidRDefault="00D238EE" w:rsidP="00D238EE">
            <w:pPr>
              <w:tabs>
                <w:tab w:val="left" w:pos="2835"/>
              </w:tabs>
              <w:spacing w:after="120" w:line="100" w:lineRule="atLeast"/>
              <w:ind w:left="3261" w:hanging="993"/>
              <w:contextualSpacing/>
              <w:jc w:val="both"/>
              <w:rPr>
                <w:rFonts w:ascii="Arial" w:eastAsia="Times New Roman" w:hAnsi="Arial" w:cs="Arial"/>
                <w:sz w:val="20"/>
                <w:szCs w:val="20"/>
                <w:lang w:eastAsia="it-IT"/>
              </w:rPr>
            </w:pP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 xml:space="preserve">le opere comportano </w:t>
            </w:r>
            <w:r w:rsidRPr="00D906D7">
              <w:rPr>
                <w:rFonts w:ascii="Arial" w:eastAsia="Times New Roman" w:hAnsi="Arial" w:cs="Arial"/>
                <w:sz w:val="20"/>
                <w:szCs w:val="20"/>
                <w:lang w:eastAsia="it-IT"/>
              </w:rPr>
              <w:t xml:space="preserve">la produzione di materiali da scavo per un </w:t>
            </w:r>
            <w:r w:rsidRPr="00D906D7">
              <w:rPr>
                <w:rFonts w:ascii="Arial" w:eastAsia="Times New Roman" w:hAnsi="Arial" w:cs="Arial"/>
                <w:b/>
                <w:sz w:val="20"/>
                <w:szCs w:val="20"/>
                <w:lang w:eastAsia="it-IT"/>
              </w:rPr>
              <w:t>volume superiore a 6000 mc e sono soggette a VIA o AIA</w:t>
            </w:r>
            <w:r w:rsidRPr="00D906D7">
              <w:rPr>
                <w:rFonts w:ascii="Arial" w:eastAsia="Times New Roman" w:hAnsi="Arial" w:cs="Arial"/>
                <w:sz w:val="20"/>
                <w:szCs w:val="20"/>
                <w:lang w:eastAsia="it-IT"/>
              </w:rPr>
              <w:t>, e pertanto, ai sensi dell’art. 184-bis, comma 2-bis del d.lgs. n. 152/2006, e del d.m. n. 161/2012 si prevede la realizzazione del Piano di Utilizzo</w:t>
            </w:r>
          </w:p>
          <w:p w:rsidR="00D238EE" w:rsidRPr="00D906D7" w:rsidRDefault="00D238EE" w:rsidP="00D238EE">
            <w:pPr>
              <w:tabs>
                <w:tab w:val="left" w:pos="2977"/>
              </w:tabs>
              <w:spacing w:after="120" w:line="100" w:lineRule="atLeast"/>
              <w:ind w:left="3261" w:hanging="993"/>
              <w:contextualSpacing/>
              <w:jc w:val="both"/>
              <w:rPr>
                <w:rFonts w:ascii="Arial" w:eastAsia="Times New Roman" w:hAnsi="Arial" w:cs="Arial"/>
                <w:sz w:val="20"/>
                <w:szCs w:val="20"/>
                <w:lang w:eastAsia="it-IT"/>
              </w:rPr>
            </w:pPr>
            <w:r w:rsidRPr="00D906D7">
              <w:rPr>
                <w:rFonts w:ascii="Arial" w:eastAsia="Times New Roman" w:hAnsi="Arial" w:cs="Arial"/>
                <w:b/>
                <w:color w:val="A6A6A6"/>
                <w:sz w:val="20"/>
                <w:szCs w:val="20"/>
                <w:lang w:eastAsia="it-IT"/>
              </w:rPr>
              <w:t>8.2.1.1</w:t>
            </w: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si comunicano gli estremi del </w:t>
            </w:r>
            <w:r w:rsidRPr="00D906D7">
              <w:rPr>
                <w:rFonts w:ascii="Arial" w:eastAsia="Times New Roman" w:hAnsi="Arial" w:cs="Arial"/>
                <w:sz w:val="20"/>
                <w:szCs w:val="20"/>
                <w:lang w:eastAsia="it-IT"/>
              </w:rPr>
              <w:t>Provvedimento di VIA o AIA, comprensivo dell’assenso al Piano di Utilizzo dei materiali da scavo, rilasciato da</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__________________________</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con prot. _____________ in data  |__|__|__|__|__|__|__|__</w:t>
            </w:r>
            <w:r w:rsidRPr="00D906D7">
              <w:rPr>
                <w:rFonts w:ascii="Arial" w:eastAsia="Times New Roman" w:hAnsi="Arial" w:cs="Arial"/>
                <w:sz w:val="20"/>
                <w:szCs w:val="20"/>
                <w:lang w:eastAsia="it-IT"/>
              </w:rPr>
              <w:br/>
            </w: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lastRenderedPageBreak/>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che saranno riutilizzati nello stesso luogo di produzione</w:t>
            </w:r>
          </w:p>
          <w:p w:rsidR="00D906D7" w:rsidRPr="00D906D7" w:rsidRDefault="00D906D7" w:rsidP="00D906D7">
            <w:pPr>
              <w:suppressAutoHyphens/>
              <w:spacing w:after="120" w:line="100" w:lineRule="atLeast"/>
              <w:ind w:left="1134"/>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riguardano interventi di </w:t>
            </w:r>
            <w:r w:rsidRPr="00D906D7">
              <w:rPr>
                <w:rFonts w:ascii="Arial" w:eastAsia="Times New Roman" w:hAnsi="Arial" w:cs="Arial"/>
                <w:b/>
                <w:sz w:val="20"/>
                <w:szCs w:val="20"/>
                <w:lang w:eastAsia="it-IT"/>
              </w:rPr>
              <w:t>demolizione di edifici o altri manufatti preesistenti e producono rifiuti</w:t>
            </w:r>
            <w:r w:rsidRPr="00D906D7">
              <w:rPr>
                <w:rFonts w:ascii="Arial" w:eastAsia="Times New Roman" w:hAnsi="Arial" w:cs="Arial"/>
                <w:sz w:val="20"/>
                <w:szCs w:val="20"/>
                <w:lang w:eastAsia="it-IT"/>
              </w:rPr>
              <w:t xml:space="preserve"> la cui gestione è disciplinata ai sensi della parte quarta del d.lgs. n. 152/ 2006</w:t>
            </w:r>
          </w:p>
          <w:p w:rsidR="00D906D7" w:rsidRPr="00D906D7" w:rsidRDefault="00D906D7" w:rsidP="00D906D7">
            <w:pPr>
              <w:suppressAutoHyphens/>
              <w:spacing w:after="120" w:line="100" w:lineRule="atLeast"/>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w:t>
            </w:r>
            <w:r w:rsidRPr="00D906D7">
              <w:rPr>
                <w:rFonts w:ascii="Arial" w:eastAsia="Times New Roman" w:hAnsi="Arial" w:cs="Arial"/>
                <w:b/>
                <w:sz w:val="20"/>
                <w:szCs w:val="20"/>
                <w:lang w:eastAsia="it-IT"/>
              </w:rPr>
              <w:t>materiali da scavo che saranno gestiti dall’interessato come rifiuti</w:t>
            </w:r>
          </w:p>
          <w:p w:rsidR="00D906D7" w:rsidRPr="00D906D7" w:rsidRDefault="00D906D7" w:rsidP="00D906D7">
            <w:pPr>
              <w:suppressAutoHyphens/>
              <w:spacing w:after="120" w:line="100" w:lineRule="atLeast"/>
              <w:contextualSpacing/>
              <w:jc w:val="both"/>
              <w:rPr>
                <w:rFonts w:ascii="Arial" w:eastAsia="Times New Roman" w:hAnsi="Arial" w:cs="Arial"/>
                <w:b/>
                <w:sz w:val="20"/>
                <w:szCs w:val="20"/>
                <w:lang w:eastAsia="it-IT"/>
              </w:rPr>
            </w:pPr>
          </w:p>
          <w:p w:rsidR="00D238EE" w:rsidRPr="004A4ECA" w:rsidRDefault="00D906D7" w:rsidP="00FB51FE">
            <w:pPr>
              <w:numPr>
                <w:ilvl w:val="0"/>
                <w:numId w:val="82"/>
              </w:numPr>
              <w:suppressAutoHyphens/>
              <w:spacing w:after="120" w:line="100" w:lineRule="atLeast"/>
              <w:ind w:left="1134" w:hanging="850"/>
              <w:contextualSpacing/>
              <w:jc w:val="both"/>
              <w:rPr>
                <w:rFonts w:ascii="Arial" w:eastAsia="Times New Roman" w:hAnsi="Arial" w:cs="Arial"/>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w:t>
            </w:r>
            <w:r w:rsidR="00D238EE" w:rsidRPr="00D906D7">
              <w:rPr>
                <w:rFonts w:ascii="Arial" w:eastAsia="Times New Roman" w:hAnsi="Arial" w:cs="Arial"/>
                <w:sz w:val="20"/>
                <w:szCs w:val="20"/>
                <w:lang w:eastAsia="it-IT"/>
              </w:rPr>
              <w:t xml:space="preserve">  Ai sensi del D. Lgs. n. 152/2006 s.m.i. e relativi decreti attuativi, nonché secondo le modalità e le prescrizioni di cui al Regolamento Regionale 12 giugno 2006 n. 6, si allega bilancio di produzione di materiali da scavo e/o da demolizione e/o di rifiuto</w:t>
            </w:r>
          </w:p>
        </w:tc>
      </w:tr>
    </w:tbl>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Prevenzione incendi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è soggetto alle norme di prevenzione incendi</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è soggetto alle norme tecniche di prevenzione incendi e le stesse sono rispettate nel progetto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presenta caratteristiche tali da non consentire l’integrale osservanza delle norme tecniche di prevenzione incendi e </w:t>
            </w:r>
          </w:p>
          <w:p w:rsidR="00D238EE" w:rsidRPr="00D906D7" w:rsidRDefault="00D238EE" w:rsidP="00FB51FE">
            <w:pPr>
              <w:numPr>
                <w:ilvl w:val="0"/>
                <w:numId w:val="97"/>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all’ottenimento della deroga</w:t>
            </w:r>
            <w:r w:rsidRPr="00D906D7">
              <w:rPr>
                <w:rFonts w:ascii="Arial" w:eastAsia="Times New Roman" w:hAnsi="Arial" w:cs="Arial"/>
                <w:sz w:val="20"/>
                <w:szCs w:val="20"/>
                <w:lang w:eastAsia="it-IT"/>
              </w:rPr>
              <w:br/>
            </w:r>
          </w:p>
          <w:p w:rsidR="00D238EE" w:rsidRPr="00D906D7" w:rsidRDefault="00D238EE" w:rsidP="00D238EE">
            <w:pPr>
              <w:tabs>
                <w:tab w:val="left" w:pos="1701"/>
              </w:tabs>
              <w:spacing w:after="120" w:line="100" w:lineRule="atLeast"/>
              <w:contextualSpacing/>
              <w:rPr>
                <w:rFonts w:ascii="Arial" w:eastAsia="Times New Roman" w:hAnsi="Arial" w:cs="Arial"/>
                <w:b/>
                <w:sz w:val="20"/>
                <w:szCs w:val="20"/>
                <w:lang w:eastAsia="it-IT"/>
              </w:rPr>
            </w:pPr>
            <w:r w:rsidRPr="00D906D7">
              <w:rPr>
                <w:rFonts w:ascii="Arial" w:eastAsia="Times New Roman" w:hAnsi="Arial" w:cs="Arial"/>
                <w:b/>
                <w:sz w:val="20"/>
                <w:szCs w:val="20"/>
                <w:lang w:eastAsia="it-IT"/>
              </w:rPr>
              <w:t>e 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 d.P.R. n. 151/2011</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dell’articolo 3 del d.P.R. n. 151/2011 e </w:t>
            </w:r>
          </w:p>
          <w:p w:rsidR="00D238EE" w:rsidRPr="00D906D7" w:rsidRDefault="00D238EE" w:rsidP="00FB51FE">
            <w:pPr>
              <w:numPr>
                <w:ilvl w:val="0"/>
                <w:numId w:val="86"/>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alla valutazione del progetto</w:t>
            </w:r>
            <w:r w:rsidRPr="00D906D7">
              <w:rPr>
                <w:rFonts w:ascii="Arial" w:eastAsia="Times New Roman" w:hAnsi="Arial" w:cs="Arial"/>
                <w:sz w:val="20"/>
                <w:szCs w:val="20"/>
                <w:lang w:eastAsia="it-IT"/>
              </w:rPr>
              <w:br/>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costituisce variante e il sottoscritto assevera che le modifiche</w:t>
            </w:r>
            <w:r w:rsidRPr="00D906D7">
              <w:rPr>
                <w:rFonts w:ascii="Arial" w:eastAsia="Times New Roman" w:hAnsi="Arial" w:cs="Arial"/>
                <w:b/>
                <w:sz w:val="20"/>
                <w:szCs w:val="20"/>
                <w:lang w:eastAsia="it-IT"/>
              </w:rPr>
              <w:t xml:space="preserve"> non costituiscono aggravio dei requisiti di sicurezza antincendio</w:t>
            </w:r>
            <w:r w:rsidRPr="00D906D7">
              <w:rPr>
                <w:rFonts w:ascii="Arial" w:eastAsia="Times New Roman" w:hAnsi="Arial" w:cs="Arial"/>
                <w:sz w:val="20"/>
                <w:szCs w:val="20"/>
                <w:lang w:eastAsia="it-IT"/>
              </w:rPr>
              <w:t xml:space="preserve"> già approvati con parere del Comando Provinciale dei Vigili del fuoco rilasciato</w:t>
            </w:r>
            <w:r w:rsidRPr="00D906D7">
              <w:rPr>
                <w:rFonts w:ascii="Arial" w:eastAsia="Times New Roman" w:hAnsi="Arial" w:cs="Arial"/>
                <w:b/>
                <w:sz w:val="20"/>
                <w:szCs w:val="20"/>
                <w:lang w:eastAsia="it-IT"/>
              </w:rPr>
              <w:t xml:space="preserve"> </w:t>
            </w:r>
            <w:r w:rsidRPr="00D906D7">
              <w:rPr>
                <w:rFonts w:ascii="Arial" w:eastAsia="Times New Roman" w:hAnsi="Arial" w:cs="Arial"/>
                <w:sz w:val="20"/>
                <w:szCs w:val="20"/>
                <w:lang w:eastAsia="it-IT"/>
              </w:rPr>
              <w:t xml:space="preserve">con prot. </w:t>
            </w:r>
            <w:r w:rsidRPr="00D906D7">
              <w:rPr>
                <w:rFonts w:ascii="Arial" w:eastAsia="Times New Roman" w:hAnsi="Arial" w:cs="Arial"/>
                <w:i/>
                <w:color w:val="808080"/>
                <w:sz w:val="20"/>
                <w:szCs w:val="20"/>
                <w:lang w:eastAsia="it-IT"/>
              </w:rPr>
              <w:t xml:space="preserve">______________  </w:t>
            </w:r>
            <w:r w:rsidRPr="00D906D7">
              <w:rPr>
                <w:rFonts w:ascii="Arial" w:eastAsia="Times New Roman" w:hAnsi="Arial" w:cs="Arial"/>
                <w:sz w:val="20"/>
                <w:szCs w:val="20"/>
                <w:lang w:eastAsia="it-IT"/>
              </w:rPr>
              <w:t xml:space="preserve">in data  </w:t>
            </w:r>
            <w:r w:rsidRPr="00D906D7">
              <w:rPr>
                <w:rFonts w:ascii="Arial" w:eastAsia="Times New Roman" w:hAnsi="Arial" w:cs="Arial"/>
                <w:i/>
                <w:color w:val="808080"/>
                <w:sz w:val="20"/>
                <w:szCs w:val="20"/>
                <w:lang w:eastAsia="it-IT"/>
              </w:rPr>
              <w:t>|__|__|__|__|__|__|__|__|</w:t>
            </w:r>
          </w:p>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1E34ED" w:rsidRPr="004A4ECA" w:rsidRDefault="001E34E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Amianto</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interessano </w:t>
            </w:r>
            <w:r w:rsidRPr="00D906D7">
              <w:rPr>
                <w:rFonts w:ascii="Arial" w:eastAsia="Times New Roman" w:hAnsi="Arial" w:cs="Arial"/>
                <w:sz w:val="20"/>
                <w:szCs w:val="20"/>
                <w:lang w:eastAsia="it-IT"/>
              </w:rPr>
              <w:t>parti di edifici con presenza di fibre di amianto</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interessano </w:t>
            </w:r>
            <w:r w:rsidRPr="00D906D7">
              <w:rPr>
                <w:rFonts w:ascii="Arial" w:eastAsia="Times New Roman" w:hAnsi="Arial" w:cs="Arial"/>
                <w:sz w:val="20"/>
                <w:szCs w:val="20"/>
                <w:lang w:eastAsia="it-IT"/>
              </w:rPr>
              <w:t>parti di edifici con presenza di fibre di amianto e che è stato predisposto, ai sensi dei commi 2 e 5 dell’articolo 256 del d.lgs. n. 81/2008, il</w:t>
            </w:r>
            <w:r w:rsidRPr="00D906D7">
              <w:rPr>
                <w:rFonts w:ascii="Arial" w:eastAsia="Times New Roman" w:hAnsi="Arial" w:cs="Arial"/>
                <w:b/>
                <w:sz w:val="20"/>
                <w:szCs w:val="20"/>
                <w:lang w:eastAsia="it-IT"/>
              </w:rPr>
              <w:t xml:space="preserve"> Piano di Lavoro di demolizione o rimozione dell’amianto</w:t>
            </w:r>
            <w:r w:rsidRPr="00D906D7">
              <w:rPr>
                <w:rFonts w:ascii="Arial" w:eastAsia="Times New Roman" w:hAnsi="Arial" w:cs="Arial"/>
                <w:sz w:val="20"/>
                <w:szCs w:val="20"/>
                <w:lang w:eastAsia="it-IT"/>
              </w:rPr>
              <w:t xml:space="preserve"> </w:t>
            </w:r>
          </w:p>
          <w:p w:rsidR="00D238EE" w:rsidRPr="00D906D7" w:rsidRDefault="00D238EE" w:rsidP="00FB51FE">
            <w:pPr>
              <w:numPr>
                <w:ilvl w:val="0"/>
                <w:numId w:val="88"/>
              </w:numPr>
              <w:suppressAutoHyphens/>
              <w:spacing w:after="120" w:line="100" w:lineRule="atLeast"/>
              <w:ind w:left="1843" w:hanging="708"/>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 allegato</w:t>
            </w:r>
            <w:r w:rsidRPr="00D906D7">
              <w:rPr>
                <w:rFonts w:ascii="Arial" w:eastAsia="Times New Roman" w:hAnsi="Arial" w:cs="Arial"/>
                <w:sz w:val="20"/>
                <w:szCs w:val="20"/>
                <w:lang w:eastAsia="it-IT"/>
              </w:rPr>
              <w:t xml:space="preserve"> alla presente relazione di asseverazione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ab/>
            </w:r>
          </w:p>
          <w:p w:rsidR="00D238EE" w:rsidRPr="004A4ECA" w:rsidRDefault="00D238EE" w:rsidP="00D238EE">
            <w:pPr>
              <w:spacing w:after="120" w:line="100" w:lineRule="atLeast"/>
              <w:ind w:left="1843"/>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Conformità igienico-sanitaria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786"/>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conforme</w:t>
            </w:r>
            <w:r w:rsidRPr="00D906D7">
              <w:rPr>
                <w:rFonts w:ascii="Arial" w:eastAsia="Times New Roman" w:hAnsi="Arial" w:cs="Arial"/>
                <w:sz w:val="20"/>
                <w:szCs w:val="20"/>
                <w:lang w:eastAsia="it-IT"/>
              </w:rPr>
              <w:t xml:space="preserve"> ai requisiti igienico-sanitari e alle ipotesi di deroghe previste </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conforme</w:t>
            </w:r>
            <w:r w:rsidRPr="00D906D7">
              <w:rPr>
                <w:rFonts w:ascii="Arial" w:eastAsia="Times New Roman" w:hAnsi="Arial" w:cs="Arial"/>
                <w:sz w:val="20"/>
                <w:szCs w:val="20"/>
                <w:lang w:eastAsia="it-IT"/>
              </w:rPr>
              <w:t xml:space="preserve"> ai requisiti igienico-sanitari e alle ipotesi di deroghe previste e</w:t>
            </w:r>
          </w:p>
          <w:p w:rsidR="00D238EE" w:rsidRPr="004A4ECA" w:rsidRDefault="00D238EE" w:rsidP="00FB51FE">
            <w:pPr>
              <w:numPr>
                <w:ilvl w:val="0"/>
                <w:numId w:val="90"/>
              </w:numPr>
              <w:tabs>
                <w:tab w:val="left" w:pos="1843"/>
              </w:tabs>
              <w:suppressAutoHyphens/>
              <w:spacing w:after="120" w:line="100" w:lineRule="atLeast"/>
              <w:ind w:left="2127" w:hanging="993"/>
              <w:contextualSpacing/>
              <w:jc w:val="both"/>
              <w:rPr>
                <w:rFonts w:ascii="Arial" w:eastAsia="Times New Roman" w:hAnsi="Arial" w:cs="Arial"/>
                <w:b/>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per la richiesta di deroga</w:t>
            </w:r>
          </w:p>
        </w:tc>
      </w:tr>
    </w:tbl>
    <w:p w:rsidR="003147D3" w:rsidRDefault="003147D3" w:rsidP="00D238EE">
      <w:pPr>
        <w:spacing w:before="120" w:line="100" w:lineRule="atLeast"/>
        <w:ind w:left="357"/>
        <w:jc w:val="both"/>
        <w:rPr>
          <w:rFonts w:ascii="Arial" w:eastAsia="Times New Roman" w:hAnsi="Arial" w:cs="Arial"/>
          <w:b/>
          <w:color w:val="808080"/>
          <w:sz w:val="18"/>
          <w:szCs w:val="18"/>
          <w:lang w:eastAsia="it-IT"/>
        </w:rPr>
      </w:pPr>
    </w:p>
    <w:p w:rsidR="003147D3" w:rsidRDefault="003147D3">
      <w:pPr>
        <w:spacing w:after="200" w:line="276" w:lineRule="auto"/>
        <w:rPr>
          <w:rFonts w:ascii="Arial" w:eastAsia="Times New Roman" w:hAnsi="Arial" w:cs="Arial"/>
          <w:b/>
          <w:color w:val="808080"/>
          <w:sz w:val="18"/>
          <w:szCs w:val="18"/>
          <w:lang w:eastAsia="it-IT"/>
        </w:rPr>
      </w:pPr>
      <w:r>
        <w:rPr>
          <w:rFonts w:ascii="Arial" w:eastAsia="Times New Roman" w:hAnsi="Arial" w:cs="Arial"/>
          <w:b/>
          <w:color w:val="808080"/>
          <w:sz w:val="18"/>
          <w:szCs w:val="18"/>
          <w:lang w:eastAsia="it-IT"/>
        </w:rPr>
        <w:br w:type="page"/>
      </w: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lastRenderedPageBreak/>
        <w:t>Interventi strutturali e/o in zona sismica</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47D3" w:rsidRPr="004A4ECA" w:rsidRDefault="003147D3" w:rsidP="003147D3">
            <w:pPr>
              <w:snapToGrid w:val="0"/>
              <w:rPr>
                <w:sz w:val="20"/>
                <w:szCs w:val="20"/>
              </w:rPr>
            </w:pPr>
          </w:p>
          <w:p w:rsidR="003147D3" w:rsidRPr="004A4ECA" w:rsidRDefault="003147D3" w:rsidP="003147D3">
            <w:pPr>
              <w:spacing w:after="120"/>
              <w:rPr>
                <w:rFonts w:ascii="Wingdings" w:hAnsi="Wingdings" w:cs="Wingdings"/>
                <w:sz w:val="20"/>
                <w:szCs w:val="20"/>
              </w:rPr>
            </w:pPr>
            <w:r w:rsidRPr="004A4ECA">
              <w:rPr>
                <w:rFonts w:ascii="Arial" w:hAnsi="Arial" w:cs="Arial"/>
                <w:b/>
                <w:sz w:val="20"/>
                <w:szCs w:val="20"/>
              </w:rPr>
              <w:t>che l’intervento</w:t>
            </w:r>
          </w:p>
          <w:p w:rsidR="003147D3" w:rsidRPr="004A4ECA" w:rsidRDefault="003147D3" w:rsidP="003147D3">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147D3" w:rsidRPr="004A4ECA" w:rsidRDefault="003147D3" w:rsidP="003147D3">
            <w:pPr>
              <w:ind w:left="1144" w:hanging="850"/>
              <w:rPr>
                <w:rFonts w:ascii="Wingdings" w:hAnsi="Wingdings" w:cs="Wingdings"/>
                <w:sz w:val="20"/>
                <w:szCs w:val="20"/>
              </w:rPr>
            </w:pPr>
          </w:p>
          <w:p w:rsidR="003147D3" w:rsidRPr="004A4ECA" w:rsidRDefault="003147D3" w:rsidP="003147D3">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147D3" w:rsidRPr="004A4ECA" w:rsidRDefault="003147D3" w:rsidP="003147D3">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3147D3" w:rsidRPr="004A4ECA" w:rsidRDefault="003147D3" w:rsidP="003147D3">
            <w:pPr>
              <w:tabs>
                <w:tab w:val="left" w:pos="810"/>
              </w:tabs>
              <w:spacing w:after="120"/>
              <w:ind w:left="1440"/>
              <w:rPr>
                <w:rFonts w:ascii="Arial" w:hAnsi="Arial" w:cs="Arial"/>
                <w:sz w:val="20"/>
                <w:szCs w:val="20"/>
              </w:rPr>
            </w:pPr>
          </w:p>
          <w:p w:rsidR="003147D3" w:rsidRPr="004A4ECA" w:rsidRDefault="003147D3" w:rsidP="003147D3">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147D3" w:rsidRPr="004A4ECA" w:rsidRDefault="003147D3" w:rsidP="003147D3">
            <w:pPr>
              <w:numPr>
                <w:ilvl w:val="1"/>
                <w:numId w:val="124"/>
              </w:numPr>
              <w:tabs>
                <w:tab w:val="left" w:pos="-993"/>
                <w:tab w:val="left" w:pos="885"/>
              </w:tabs>
              <w:suppressAutoHyphens/>
              <w:spacing w:after="120"/>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147D3" w:rsidRPr="004A4ECA" w:rsidRDefault="003147D3" w:rsidP="003147D3">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147D3" w:rsidRPr="004A4ECA" w:rsidRDefault="003147D3" w:rsidP="003147D3">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147D3" w:rsidRPr="004A4ECA" w:rsidRDefault="003147D3" w:rsidP="003147D3">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147D3" w:rsidRPr="004A4ECA" w:rsidRDefault="003147D3" w:rsidP="003147D3">
            <w:pPr>
              <w:tabs>
                <w:tab w:val="left" w:pos="719"/>
              </w:tabs>
              <w:spacing w:after="120"/>
              <w:ind w:left="1144" w:hanging="784"/>
              <w:rPr>
                <w:rFonts w:ascii="Wingdings" w:hAnsi="Wingdings" w:cs="Wingdings"/>
                <w:sz w:val="20"/>
                <w:szCs w:val="20"/>
              </w:rPr>
            </w:pPr>
          </w:p>
          <w:p w:rsidR="003147D3" w:rsidRPr="004A4ECA" w:rsidRDefault="003147D3" w:rsidP="003147D3">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147D3" w:rsidRDefault="003147D3" w:rsidP="003147D3">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3147D3" w:rsidRPr="004A4ECA" w:rsidRDefault="003147D3" w:rsidP="003147D3">
            <w:pPr>
              <w:tabs>
                <w:tab w:val="left" w:pos="1570"/>
              </w:tabs>
              <w:spacing w:after="120"/>
              <w:ind w:left="1452" w:hanging="284"/>
              <w:jc w:val="both"/>
              <w:rPr>
                <w:rFonts w:ascii="Arial" w:hAnsi="Arial" w:cs="Arial"/>
                <w:b/>
                <w:sz w:val="20"/>
                <w:szCs w:val="20"/>
              </w:rPr>
            </w:pPr>
          </w:p>
          <w:p w:rsidR="003147D3" w:rsidRPr="004A4ECA" w:rsidRDefault="003147D3" w:rsidP="003147D3">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D238EE" w:rsidRPr="004A4ECA" w:rsidRDefault="003147D3" w:rsidP="003147D3">
            <w:pPr>
              <w:tabs>
                <w:tab w:val="left" w:pos="1843"/>
              </w:tabs>
              <w:spacing w:after="120" w:line="100" w:lineRule="atLeast"/>
              <w:ind w:left="1134"/>
              <w:contextualSpacing/>
              <w:jc w:val="both"/>
              <w:rPr>
                <w:rFonts w:ascii="Tahoma" w:eastAsia="Times New Roman" w:hAnsi="Tahoma" w:cs="Tahoma"/>
                <w:sz w:val="18"/>
                <w:szCs w:val="18"/>
                <w:lang w:eastAsia="it-IT"/>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Qualità ambientale dei terreni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9"/>
      </w:tblGrid>
      <w:tr w:rsidR="00D238EE" w:rsidRPr="004A4ECA" w:rsidTr="00FF26EA">
        <w:trPr>
          <w:trHeight w:val="8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alla qualità ambientale dei terreni,</w:t>
            </w:r>
          </w:p>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richiede indagini ambientali preventive </w:t>
            </w:r>
            <w:r w:rsidRPr="00D906D7">
              <w:rPr>
                <w:rFonts w:ascii="Arial" w:eastAsia="Times New Roman" w:hAnsi="Arial" w:cs="Arial"/>
                <w:sz w:val="20"/>
                <w:szCs w:val="20"/>
                <w:lang w:eastAsia="it-IT"/>
              </w:rPr>
              <w:t>in relazione alle attività finora svolte sull’area interessata dall’intervento</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 seguito delle preventive analisi ambientali effettuate, </w:t>
            </w:r>
            <w:r w:rsidRPr="00D906D7">
              <w:rPr>
                <w:rFonts w:ascii="Arial" w:eastAsia="Times New Roman" w:hAnsi="Arial" w:cs="Arial"/>
                <w:b/>
                <w:sz w:val="20"/>
                <w:szCs w:val="20"/>
                <w:lang w:eastAsia="it-IT"/>
              </w:rPr>
              <w:t>non necessita di bonifica</w:t>
            </w:r>
            <w:r w:rsidRPr="00D906D7">
              <w:rPr>
                <w:rFonts w:ascii="Arial" w:eastAsia="Times New Roman" w:hAnsi="Arial" w:cs="Arial"/>
                <w:sz w:val="20"/>
                <w:szCs w:val="20"/>
                <w:lang w:eastAsia="it-IT"/>
              </w:rPr>
              <w:t xml:space="preserve">, pertanto </w:t>
            </w:r>
          </w:p>
          <w:p w:rsidR="00D238EE" w:rsidRPr="00D906D7" w:rsidRDefault="00D238EE" w:rsidP="00FB51FE">
            <w:pPr>
              <w:numPr>
                <w:ilvl w:val="3"/>
                <w:numId w:val="93"/>
              </w:numPr>
              <w:tabs>
                <w:tab w:val="left" w:pos="1843"/>
              </w:tabs>
              <w:suppressAutoHyphens/>
              <w:spacing w:after="120" w:line="100" w:lineRule="atLeast"/>
              <w:ind w:left="2127" w:hanging="993"/>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allegano i risultati delle</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analisi ambientali dei terreni</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 xml:space="preserve">è stata oggetto di bonifica dei terreni con obiettivi compatibili con la destinazione d’uso del </w:t>
            </w:r>
            <w:r w:rsidRPr="00D906D7">
              <w:rPr>
                <w:rFonts w:ascii="Tahoma" w:eastAsia="Times New Roman" w:hAnsi="Tahoma" w:cs="Tahoma"/>
                <w:sz w:val="20"/>
                <w:szCs w:val="20"/>
                <w:lang w:eastAsia="it-IT"/>
              </w:rPr>
              <w:lastRenderedPageBreak/>
              <w:t>presente intervento, come risulta dalla certificazione conclusiva di avvenuta bonifica rilasciata da _______</w:t>
            </w:r>
            <w:r w:rsidRPr="00D906D7">
              <w:rPr>
                <w:rFonts w:ascii="Arial" w:eastAsia="Times New Roman" w:hAnsi="Arial" w:cs="Arial"/>
                <w:sz w:val="20"/>
                <w:szCs w:val="20"/>
                <w:lang w:eastAsia="it-IT"/>
              </w:rPr>
              <w:t xml:space="preserve"> in data  </w:t>
            </w:r>
            <w:r w:rsidRPr="00D906D7">
              <w:rPr>
                <w:rFonts w:ascii="Arial" w:eastAsia="Times New Roman" w:hAnsi="Arial" w:cs="Arial"/>
                <w:i/>
                <w:color w:val="808080"/>
                <w:sz w:val="20"/>
                <w:szCs w:val="20"/>
                <w:lang w:eastAsia="it-IT"/>
              </w:rPr>
              <w:t>|__|__|__|__|__|__|__|__|</w:t>
            </w:r>
            <w:r w:rsidRPr="00D906D7">
              <w:rPr>
                <w:rFonts w:ascii="Tahoma" w:eastAsia="Times New Roman" w:hAnsi="Tahoma" w:cs="Tahoma"/>
                <w:sz w:val="20"/>
                <w:szCs w:val="20"/>
                <w:lang w:eastAsia="it-IT"/>
              </w:rPr>
              <w:t xml:space="preserve"> (rif. artt. 248, c. 2 e 242bis. c. 4 del d.lgs. n. 152/2006)</w:t>
            </w:r>
          </w:p>
          <w:p w:rsidR="00D238EE" w:rsidRPr="004A4ECA" w:rsidRDefault="00D238EE" w:rsidP="00D238EE">
            <w:pPr>
              <w:tabs>
                <w:tab w:val="left" w:pos="851"/>
                <w:tab w:val="left" w:pos="1843"/>
              </w:tabs>
              <w:spacing w:after="120" w:line="100" w:lineRule="atLeast"/>
              <w:contextualSpacing/>
              <w:jc w:val="both"/>
              <w:rPr>
                <w:rFonts w:ascii="Arial" w:eastAsia="Times New Roman" w:hAnsi="Arial" w:cs="Arial"/>
                <w:sz w:val="18"/>
                <w:szCs w:val="18"/>
                <w:lang w:eastAsia="it-IT"/>
              </w:rPr>
            </w:pPr>
          </w:p>
        </w:tc>
      </w:tr>
    </w:tbl>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Opere di urbanizzazione primaria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l’area/immobile oggetto di intervento</w:t>
            </w:r>
          </w:p>
          <w:p w:rsidR="00D238EE" w:rsidRPr="00D906D7"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dotata delle opere di urbanizzazione primaria</w:t>
            </w:r>
            <w:r w:rsidRPr="00D906D7">
              <w:rPr>
                <w:rFonts w:ascii="Arial" w:eastAsia="Times New Roman" w:hAnsi="Arial" w:cs="Arial"/>
                <w:sz w:val="20"/>
                <w:szCs w:val="20"/>
                <w:lang w:eastAsia="it-IT"/>
              </w:rPr>
              <w:t xml:space="preserve"> </w:t>
            </w:r>
          </w:p>
          <w:p w:rsidR="00D238EE" w:rsidRPr="004A4ECA"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i/>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dotata delle opere di urbanizzazione primaria e </w:t>
            </w:r>
            <w:r w:rsidRPr="00D906D7">
              <w:rPr>
                <w:rFonts w:ascii="Arial" w:eastAsia="Times New Roman" w:hAnsi="Arial" w:cs="Arial"/>
                <w:sz w:val="20"/>
                <w:szCs w:val="20"/>
                <w:lang w:eastAsia="it-IT"/>
              </w:rPr>
              <w:t xml:space="preserve">la loro attuazione è prevista da parte dell’amministrazione comunale nel corso del prossimo triennio ovvero la loro attuazione è contenuta nella convenzione stipulata in data </w:t>
            </w:r>
            <w:r w:rsidRPr="00D906D7">
              <w:rPr>
                <w:rFonts w:ascii="Arial" w:eastAsia="Times New Roman" w:hAnsi="Arial" w:cs="Arial"/>
                <w:i/>
                <w:sz w:val="20"/>
                <w:szCs w:val="20"/>
                <w:lang w:eastAsia="it-IT"/>
              </w:rPr>
              <w:t>|__|__|__|__|__|__|__|__|</w:t>
            </w:r>
          </w:p>
        </w:tc>
      </w:tr>
    </w:tbl>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Scarichi idrici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4"/>
      </w:tblGrid>
      <w:tr w:rsidR="00D238EE" w:rsidRPr="004A4ECA" w:rsidTr="003147D3">
        <w:trPr>
          <w:trHeight w:val="857"/>
        </w:trPr>
        <w:tc>
          <w:tcPr>
            <w:tcW w:w="9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agli eventuali scarichi idrici previsti nel progetto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necessita di autorizzazione allo scarico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b/>
                <w:i/>
                <w:color w:val="A6A6A6"/>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allo scarico e la stessa è stata richiesta / ottenuta nell’ambito di altre autorizzazioni o valutazioni ambientali (AUA, AIA, VIA) </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i/>
                <w:color w:val="A6A6A6"/>
                <w:sz w:val="20"/>
                <w:szCs w:val="20"/>
                <w:lang w:eastAsia="it-IT"/>
              </w:rPr>
              <w:t>(solo nel caso di presentazione allo Sportello Unico per le Attività Produttive - SUAP)</w:t>
            </w:r>
          </w:p>
          <w:p w:rsidR="00D238EE" w:rsidRPr="00D906D7" w:rsidRDefault="00D238EE" w:rsidP="00FB51FE">
            <w:pPr>
              <w:numPr>
                <w:ilvl w:val="0"/>
                <w:numId w:val="84"/>
              </w:numPr>
              <w:tabs>
                <w:tab w:val="left" w:pos="851"/>
              </w:tabs>
              <w:suppressAutoHyphens/>
              <w:spacing w:after="12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w:t>
            </w:r>
          </w:p>
          <w:p w:rsidR="00D238EE" w:rsidRPr="00D906D7" w:rsidRDefault="00D238EE" w:rsidP="00FB51FE">
            <w:pPr>
              <w:numPr>
                <w:ilvl w:val="0"/>
                <w:numId w:val="100"/>
              </w:numPr>
              <w:tabs>
                <w:tab w:val="left" w:pos="1843"/>
              </w:tabs>
              <w:suppressAutoHyphens/>
              <w:spacing w:after="120" w:line="100" w:lineRule="atLeast"/>
              <w:ind w:left="2127" w:hanging="993"/>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pubblica fognatura</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 </w:t>
            </w:r>
            <w:r w:rsidRPr="00D906D7">
              <w:rPr>
                <w:rFonts w:ascii="Arial" w:eastAsia="Times New Roman" w:hAnsi="Arial" w:cs="Arial"/>
                <w:sz w:val="20"/>
                <w:szCs w:val="20"/>
                <w:lang w:eastAsia="it-IT"/>
              </w:rPr>
              <w:br/>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la relativa autorizzazione è stata ottenuta con prot.</w:t>
            </w:r>
            <w:r w:rsidRPr="00D906D7">
              <w:rPr>
                <w:rFonts w:ascii="Arial" w:eastAsia="Times New Roman" w:hAnsi="Arial" w:cs="Arial"/>
                <w:i/>
                <w:color w:val="808080"/>
                <w:sz w:val="20"/>
                <w:szCs w:val="20"/>
                <w:lang w:eastAsia="it-IT"/>
              </w:rPr>
              <w:t xml:space="preserve"> 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 xml:space="preserve"> |__|__|__|__|__|__|__|__|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acque superficiali, sul suolo e negli strati superficiali del sottosuolo</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96"/>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D906D7" w:rsidRDefault="00D238EE" w:rsidP="00FB51FE">
            <w:pPr>
              <w:numPr>
                <w:ilvl w:val="0"/>
                <w:numId w:val="96"/>
              </w:numPr>
              <w:tabs>
                <w:tab w:val="left" w:pos="2694"/>
              </w:tabs>
              <w:suppressAutoHyphens/>
              <w:spacing w:after="240" w:line="100" w:lineRule="atLeast"/>
              <w:ind w:left="2977" w:hanging="1134"/>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all’allaccio in pubblica fognatura</w:t>
            </w:r>
            <w:r w:rsidRPr="00D906D7">
              <w:rPr>
                <w:rFonts w:ascii="Arial" w:eastAsia="Times New Roman" w:hAnsi="Arial" w:cs="Arial"/>
                <w:sz w:val="20"/>
                <w:szCs w:val="20"/>
                <w:lang w:eastAsia="it-IT"/>
              </w:rPr>
              <w:t xml:space="preserve"> ai sensi della corrispondente normativa regionale e pertanto</w:t>
            </w:r>
          </w:p>
          <w:p w:rsidR="00D238EE" w:rsidRPr="00D906D7" w:rsidRDefault="00D238EE" w:rsidP="00FB51FE">
            <w:pPr>
              <w:numPr>
                <w:ilvl w:val="0"/>
                <w:numId w:val="101"/>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4A4ECA" w:rsidRDefault="00D238EE" w:rsidP="00FB51FE">
            <w:pPr>
              <w:numPr>
                <w:ilvl w:val="0"/>
                <w:numId w:val="101"/>
              </w:numPr>
              <w:tabs>
                <w:tab w:val="left" w:pos="2694"/>
              </w:tabs>
              <w:suppressAutoHyphens/>
              <w:spacing w:after="120" w:line="100" w:lineRule="atLeast"/>
              <w:ind w:left="2977" w:hanging="1135"/>
              <w:contextualSpacing/>
              <w:jc w:val="both"/>
              <w:rPr>
                <w:rFonts w:ascii="Arial" w:eastAsia="Times New Roman" w:hAnsi="Arial" w:cs="Arial"/>
                <w:i/>
                <w:color w:val="80808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tc>
      </w:tr>
    </w:tbl>
    <w:p w:rsidR="003147D3" w:rsidRDefault="003147D3" w:rsidP="00D238EE">
      <w:pPr>
        <w:spacing w:line="100" w:lineRule="atLeast"/>
        <w:jc w:val="both"/>
        <w:rPr>
          <w:rFonts w:ascii="Tahoma" w:eastAsia="Times New Roman" w:hAnsi="Tahoma" w:cs="Tahoma"/>
          <w:sz w:val="18"/>
          <w:szCs w:val="18"/>
          <w:lang w:eastAsia="it-IT"/>
        </w:rPr>
      </w:pPr>
    </w:p>
    <w:p w:rsidR="003147D3" w:rsidRDefault="003147D3">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715"/>
        </w:trPr>
        <w:tc>
          <w:tcPr>
            <w:tcW w:w="10632" w:type="dxa"/>
            <w:tcBorders>
              <w:top w:val="nil"/>
              <w:left w:val="nil"/>
              <w:bottom w:val="nil"/>
              <w:right w:val="nil"/>
            </w:tcBorders>
            <w:shd w:val="clear" w:color="auto" w:fill="E6E6E6"/>
            <w:vAlign w:val="center"/>
          </w:tcPr>
          <w:p w:rsidR="00D238EE" w:rsidRPr="004A4ECA" w:rsidRDefault="00D238EE" w:rsidP="00D238EE">
            <w:pPr>
              <w:rPr>
                <w:rFonts w:ascii="Arial" w:eastAsia="Times New Roman" w:hAnsi="Arial" w:cs="Arial"/>
                <w:b/>
                <w:i/>
                <w:sz w:val="18"/>
                <w:szCs w:val="18"/>
                <w:lang w:eastAsia="it-IT"/>
              </w:rPr>
            </w:pPr>
            <w:r w:rsidRPr="004A4ECA">
              <w:rPr>
                <w:rFonts w:ascii="Arial" w:eastAsia="Times New Roman" w:hAnsi="Arial" w:cs="Arial"/>
                <w:b/>
                <w:i/>
                <w:sz w:val="18"/>
                <w:szCs w:val="18"/>
                <w:lang w:eastAsia="it-IT"/>
              </w:rPr>
              <w:lastRenderedPageBreak/>
              <w:t>DICHIARAZIONI SUL RISPETTO DI OBBLIGHI IMPOSTI DALLA NORMATIVA REG</w:t>
            </w:r>
            <w:r w:rsidR="00325A8D" w:rsidRPr="004A4ECA">
              <w:rPr>
                <w:rFonts w:ascii="Arial" w:eastAsia="Times New Roman" w:hAnsi="Arial" w:cs="Arial"/>
                <w:b/>
                <w:i/>
                <w:sz w:val="18"/>
                <w:szCs w:val="18"/>
                <w:lang w:eastAsia="it-IT"/>
              </w:rPr>
              <w:t>IONALE</w:t>
            </w:r>
            <w:r w:rsidRPr="004A4ECA">
              <w:rPr>
                <w:rFonts w:ascii="Arial" w:eastAsia="Times New Roman" w:hAnsi="Arial" w:cs="Arial"/>
                <w:b/>
                <w:i/>
                <w:sz w:val="18"/>
                <w:szCs w:val="18"/>
                <w:lang w:eastAsia="it-IT"/>
              </w:rPr>
              <w:br/>
              <w:t xml:space="preserve"> </w:t>
            </w:r>
            <w:r w:rsidRPr="004A4ECA">
              <w:rPr>
                <w:rFonts w:ascii="Arial" w:eastAsia="Times New Roman" w:hAnsi="Arial" w:cs="Arial"/>
                <w:b/>
                <w:i/>
                <w:color w:val="808080"/>
                <w:sz w:val="18"/>
                <w:szCs w:val="18"/>
                <w:lang w:eastAsia="it-IT"/>
              </w:rPr>
              <w:t>(ad es. tutela del verde, illuminazione, ecc.)</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335"/>
        </w:trPr>
        <w:tc>
          <w:tcPr>
            <w:tcW w:w="10632"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DICHIARAZIONI RELATIVE AI VINCOLI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335"/>
        </w:trPr>
        <w:tc>
          <w:tcPr>
            <w:tcW w:w="10632"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8"/>
                <w:szCs w:val="18"/>
                <w:lang w:eastAsia="it-IT"/>
              </w:rPr>
              <w:t>TUTELA STORICO-AMBIENTALE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1D7DD0" w:rsidRPr="004A4ECA" w:rsidRDefault="001D7DD0" w:rsidP="003147D3">
      <w:pPr>
        <w:ind w:hanging="426"/>
        <w:jc w:val="both"/>
        <w:rPr>
          <w:sz w:val="22"/>
          <w:szCs w:val="22"/>
        </w:rPr>
      </w:pPr>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1D7DD0" w:rsidRPr="004A4ECA" w:rsidRDefault="001D7DD0" w:rsidP="001D7DD0">
      <w:pPr>
        <w:suppressAutoHyphens/>
        <w:spacing w:before="120" w:after="120" w:line="100" w:lineRule="atLeast"/>
        <w:ind w:hanging="567"/>
        <w:jc w:val="both"/>
        <w:rPr>
          <w:rFonts w:ascii="Arial" w:eastAsia="Times New Roman" w:hAnsi="Arial" w:cs="Arial"/>
          <w:b/>
          <w:color w:val="808080"/>
          <w:sz w:val="22"/>
          <w:szCs w:val="22"/>
          <w:lang w:eastAsia="it-IT"/>
        </w:rPr>
      </w:pPr>
      <w:r w:rsidRPr="004A4ECA">
        <w:rPr>
          <w:rFonts w:ascii="Arial" w:eastAsia="Times New Roman" w:hAnsi="Arial" w:cs="Arial"/>
          <w:b/>
          <w:sz w:val="22"/>
          <w:szCs w:val="22"/>
          <w:lang w:eastAsia="it-IT"/>
        </w:rPr>
        <w:t>16)</w:t>
      </w:r>
      <w:r w:rsidRPr="004A4ECA">
        <w:rPr>
          <w:rFonts w:ascii="Arial" w:eastAsia="Times New Roman" w:hAnsi="Arial" w:cs="Arial"/>
          <w:b/>
          <w:color w:val="808080"/>
          <w:sz w:val="22"/>
          <w:szCs w:val="22"/>
          <w:lang w:eastAsia="it-IT"/>
        </w:rPr>
        <w:tab/>
        <w:t>Bene sottoposto ad autorizzazione paesaggistica</w:t>
      </w:r>
      <w:r w:rsidRPr="004A4ECA">
        <w:rPr>
          <w:rStyle w:val="Richiamoallanotaapidipagina"/>
          <w:rFonts w:ascii="Arial" w:eastAsia="Times New Roman" w:hAnsi="Arial" w:cs="Arial"/>
          <w:b/>
          <w:color w:val="808080"/>
          <w:sz w:val="22"/>
          <w:szCs w:val="22"/>
          <w:lang w:eastAsia="it-IT"/>
        </w:rPr>
        <w:footnoteReference w:id="3"/>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t xml:space="preserve">     </w:t>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773"/>
      </w:tblGrid>
      <w:tr w:rsidR="001D7DD0"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DD0" w:rsidRPr="003147D3" w:rsidRDefault="001D7DD0" w:rsidP="00CD506A">
            <w:pPr>
              <w:spacing w:line="100" w:lineRule="atLeast"/>
              <w:jc w:val="both"/>
              <w:rPr>
                <w:rFonts w:ascii="Arial" w:eastAsia="Times New Roman" w:hAnsi="Arial" w:cs="Arial"/>
                <w:sz w:val="20"/>
                <w:szCs w:val="20"/>
                <w:lang w:eastAsia="it-IT"/>
              </w:rPr>
            </w:pPr>
          </w:p>
          <w:p w:rsidR="001D7DD0" w:rsidRPr="003147D3" w:rsidRDefault="001D7DD0" w:rsidP="00CD506A">
            <w:pPr>
              <w:spacing w:after="120" w:line="100" w:lineRule="atLeast"/>
              <w:contextualSpacing/>
              <w:jc w:val="both"/>
              <w:rPr>
                <w:rFonts w:ascii="Arial" w:eastAsia="Times New Roman" w:hAnsi="Arial" w:cs="Arial"/>
                <w:b/>
                <w:sz w:val="20"/>
                <w:szCs w:val="20"/>
                <w:lang w:eastAsia="it-IT"/>
              </w:rPr>
            </w:pPr>
            <w:r w:rsidRPr="003147D3">
              <w:rPr>
                <w:rFonts w:ascii="Arial" w:eastAsia="Times New Roman" w:hAnsi="Arial" w:cs="Arial"/>
                <w:b/>
                <w:sz w:val="20"/>
                <w:szCs w:val="20"/>
                <w:lang w:eastAsia="it-IT"/>
              </w:rPr>
              <w:t>che l’intervento</w:t>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ai sensi della Parte III del d.lgs. n. 42/2004 (Codice dei beni culturali e del paesaggio),</w:t>
            </w:r>
          </w:p>
          <w:p w:rsidR="001D7DD0" w:rsidRDefault="001D7DD0" w:rsidP="00CD506A">
            <w:pPr>
              <w:tabs>
                <w:tab w:val="left" w:pos="1168"/>
              </w:tabs>
              <w:spacing w:after="120" w:line="100" w:lineRule="atLeast"/>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 xml:space="preserve">16.1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non ricade</w:t>
            </w:r>
            <w:r w:rsidRPr="003147D3">
              <w:rPr>
                <w:rFonts w:ascii="Arial" w:eastAsia="Times New Roman" w:hAnsi="Arial" w:cs="Arial"/>
                <w:sz w:val="20"/>
                <w:szCs w:val="20"/>
                <w:lang w:eastAsia="it-IT"/>
              </w:rPr>
              <w:t xml:space="preserve"> in zona sottoposta a tutela</w:t>
            </w:r>
          </w:p>
          <w:p w:rsidR="003147D3" w:rsidRPr="003147D3" w:rsidRDefault="003147D3" w:rsidP="00CD506A">
            <w:pPr>
              <w:tabs>
                <w:tab w:val="left" w:pos="1168"/>
              </w:tabs>
              <w:spacing w:after="120" w:line="100" w:lineRule="atLeast"/>
              <w:contextualSpacing/>
              <w:jc w:val="both"/>
              <w:rPr>
                <w:rFonts w:ascii="Arial" w:eastAsia="Times New Roman" w:hAnsi="Arial" w:cs="Arial"/>
                <w:b/>
                <w:sz w:val="20"/>
                <w:szCs w:val="20"/>
                <w:lang w:eastAsia="it-IT"/>
              </w:rPr>
            </w:pPr>
          </w:p>
          <w:p w:rsidR="001D7DD0" w:rsidRDefault="001D7DD0" w:rsidP="00CD506A">
            <w:pPr>
              <w:spacing w:after="120" w:line="100" w:lineRule="atLeast"/>
              <w:ind w:left="1168" w:hanging="1168"/>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16.2</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3147D3" w:rsidRPr="003147D3" w:rsidRDefault="003147D3" w:rsidP="00CD506A">
            <w:pPr>
              <w:spacing w:after="120" w:line="100" w:lineRule="atLeast"/>
              <w:ind w:left="1168" w:hanging="1168"/>
              <w:contextualSpacing/>
              <w:jc w:val="both"/>
              <w:rPr>
                <w:rFonts w:ascii="Arial" w:eastAsia="Times New Roman" w:hAnsi="Arial" w:cs="Arial"/>
                <w:b/>
                <w:sz w:val="20"/>
                <w:szCs w:val="20"/>
                <w:lang w:eastAsia="it-IT"/>
              </w:rPr>
            </w:pPr>
          </w:p>
          <w:p w:rsidR="001D7DD0" w:rsidRPr="003147D3" w:rsidRDefault="001D7DD0" w:rsidP="00CD506A">
            <w:pPr>
              <w:tabs>
                <w:tab w:val="left" w:pos="1199"/>
              </w:tabs>
              <w:spacing w:after="120" w:line="100" w:lineRule="atLeast"/>
              <w:ind w:left="1168" w:hanging="1168"/>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e le opere comportano alterazione dei luoghi o dell’aspetto esteriore degli edifici e</w:t>
            </w:r>
          </w:p>
          <w:p w:rsidR="001D7DD0" w:rsidRPr="003147D3" w:rsidRDefault="001D7DD0" w:rsidP="00CD506A">
            <w:pPr>
              <w:spacing w:after="120" w:line="100" w:lineRule="atLeast"/>
              <w:ind w:left="2160" w:hanging="992"/>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16.3.1</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compreso fra gli interventi definiti nell'allegato A</w:t>
            </w:r>
            <w:r w:rsidRPr="003147D3">
              <w:rPr>
                <w:rFonts w:ascii="Arial" w:eastAsia="Times New Roman" w:hAnsi="Arial" w:cs="Arial"/>
                <w:sz w:val="20"/>
                <w:szCs w:val="20"/>
                <w:lang w:eastAsia="it-IT"/>
              </w:rPr>
              <w:t xml:space="preserve"> del d.P.R. n. 31/2017, e </w:t>
            </w:r>
          </w:p>
          <w:p w:rsidR="001D7DD0" w:rsidRPr="003147D3" w:rsidRDefault="001D7DD0" w:rsidP="00CD506A">
            <w:pPr>
              <w:spacing w:after="120" w:line="100" w:lineRule="atLeast"/>
              <w:ind w:left="2727" w:hanging="567"/>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eastAsia="Times New Roman" w:hAnsi="Arial" w:cs="Arial"/>
                <w:b/>
                <w:sz w:val="20"/>
                <w:szCs w:val="20"/>
                <w:lang w:eastAsia="it-IT"/>
              </w:rPr>
              <w:t xml:space="preserve">si allega attestazione </w:t>
            </w:r>
            <w:r w:rsidRPr="003147D3">
              <w:rPr>
                <w:rFonts w:ascii="Arial" w:eastAsia="Times New Roman" w:hAnsi="Arial" w:cs="Arial"/>
                <w:sz w:val="20"/>
                <w:szCs w:val="20"/>
                <w:lang w:eastAsia="it-IT"/>
              </w:rPr>
              <w:t>che l'intervento è eseguito nel rispetto delle NTA del PPTR</w:t>
            </w:r>
          </w:p>
          <w:p w:rsidR="001D7DD0" w:rsidRPr="003147D3" w:rsidRDefault="001D7DD0" w:rsidP="00CD506A">
            <w:pPr>
              <w:tabs>
                <w:tab w:val="left" w:pos="1843"/>
              </w:tabs>
              <w:spacing w:after="120" w:line="100" w:lineRule="atLeast"/>
              <w:ind w:left="2727" w:hanging="708"/>
              <w:contextualSpacing/>
              <w:jc w:val="both"/>
              <w:rPr>
                <w:rFonts w:ascii="Arial" w:eastAsia="Times New Roman" w:hAnsi="Arial" w:cs="Arial"/>
                <w:sz w:val="20"/>
                <w:szCs w:val="20"/>
                <w:lang w:eastAsia="it-IT"/>
              </w:rPr>
            </w:pPr>
          </w:p>
          <w:p w:rsidR="001D7DD0" w:rsidRPr="003147D3" w:rsidRDefault="001D7DD0" w:rsidP="00CD506A">
            <w:pPr>
              <w:tabs>
                <w:tab w:val="left" w:pos="1843"/>
              </w:tab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16.3.2</w:t>
            </w:r>
            <w:r w:rsidRPr="003147D3">
              <w:rPr>
                <w:rFonts w:ascii="Arial" w:eastAsia="Times New Roman" w:hAnsi="Arial" w:cs="Arial"/>
                <w:sz w:val="20"/>
                <w:szCs w:val="20"/>
                <w:lang w:eastAsia="it-IT"/>
              </w:rPr>
              <w:t xml:space="preserve"> </w:t>
            </w:r>
            <w:r w:rsidRPr="003147D3">
              <w:rPr>
                <w:rFonts w:ascii="Arial" w:eastAsia="Times New Roman" w:hAnsi="Arial" w:cs="Arial"/>
                <w:b/>
                <w:color w:val="A6A6A6"/>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t xml:space="preserve"> </w:t>
            </w:r>
            <w:r w:rsidRPr="003147D3">
              <w:rPr>
                <w:rFonts w:ascii="Arial" w:eastAsia="Times New Roman" w:hAnsi="Arial" w:cs="Arial"/>
                <w:b/>
                <w:sz w:val="20"/>
                <w:szCs w:val="20"/>
                <w:lang w:eastAsia="it-IT"/>
              </w:rPr>
              <w:t>è assoggettato</w:t>
            </w:r>
            <w:r w:rsidRPr="003147D3">
              <w:rPr>
                <w:rFonts w:ascii="Arial" w:eastAsia="Times New Roman" w:hAnsi="Arial" w:cs="Arial"/>
                <w:b/>
                <w:i/>
                <w:sz w:val="20"/>
                <w:szCs w:val="20"/>
                <w:lang w:eastAsia="it-IT"/>
              </w:rPr>
              <w:t xml:space="preserve"> </w:t>
            </w:r>
            <w:r w:rsidRPr="003147D3">
              <w:rPr>
                <w:rFonts w:ascii="Arial" w:eastAsia="Times New Roman" w:hAnsi="Arial" w:cs="Arial"/>
                <w:b/>
                <w:sz w:val="20"/>
                <w:szCs w:val="20"/>
                <w:lang w:eastAsia="it-IT"/>
              </w:rPr>
              <w:t xml:space="preserve">al procedimento semplificato di autorizzazione paesaggistica, </w:t>
            </w:r>
            <w:r w:rsidRPr="003147D3">
              <w:rPr>
                <w:rFonts w:ascii="Arial" w:eastAsia="Times New Roman" w:hAnsi="Arial" w:cs="Arial"/>
                <w:sz w:val="20"/>
                <w:szCs w:val="20"/>
                <w:lang w:eastAsia="it-IT"/>
              </w:rPr>
              <w:t xml:space="preserve">in quanto di lieve entità, secondo quanto previsto dal d.P.R. n. 31/2017, e </w:t>
            </w:r>
          </w:p>
          <w:p w:rsidR="001D7DD0" w:rsidRPr="003147D3" w:rsidRDefault="001D7DD0" w:rsidP="00CD506A">
            <w:pPr>
              <w:spacing w:after="120" w:line="100" w:lineRule="atLeast"/>
              <w:ind w:left="2586" w:hanging="426"/>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semplificata </w:t>
            </w:r>
            <w:r w:rsidRPr="003147D3">
              <w:rPr>
                <w:rFonts w:ascii="Arial" w:eastAsia="Times New Roman" w:hAnsi="Arial" w:cs="Arial"/>
                <w:sz w:val="20"/>
                <w:szCs w:val="20"/>
                <w:lang w:eastAsia="it-IT"/>
              </w:rPr>
              <w:t>e la documentazione necessaria ai fini del rilascio dell’autorizzazione paesaggistica  semplificata</w:t>
            </w:r>
          </w:p>
          <w:p w:rsidR="001D7DD0" w:rsidRPr="003147D3" w:rsidRDefault="001D7DD0" w:rsidP="00CD506A">
            <w:pPr>
              <w:tabs>
                <w:tab w:val="left" w:pos="1843"/>
              </w:tabs>
              <w:spacing w:after="120" w:line="100" w:lineRule="atLeast"/>
              <w:ind w:left="2727" w:hanging="992"/>
              <w:contextualSpacing/>
              <w:jc w:val="both"/>
              <w:rPr>
                <w:rFonts w:ascii="Arial" w:eastAsia="Times New Roman" w:hAnsi="Arial" w:cs="Arial"/>
                <w:sz w:val="20"/>
                <w:szCs w:val="20"/>
                <w:lang w:eastAsia="it-IT"/>
              </w:rPr>
            </w:pPr>
          </w:p>
          <w:p w:rsidR="001D7DD0" w:rsidRPr="003147D3" w:rsidRDefault="001D7DD0" w:rsidP="00CD506A">
            <w:p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assoggettato al procedimento ordinario di autorizzazione paesaggistica</w:t>
            </w:r>
            <w:r w:rsidRPr="003147D3">
              <w:rPr>
                <w:rFonts w:ascii="Arial" w:eastAsia="Times New Roman" w:hAnsi="Arial" w:cs="Arial"/>
                <w:sz w:val="20"/>
                <w:szCs w:val="20"/>
                <w:lang w:eastAsia="it-IT"/>
              </w:rPr>
              <w:t xml:space="preserve">, e </w:t>
            </w:r>
          </w:p>
          <w:p w:rsidR="001D7DD0" w:rsidRDefault="001D7DD0"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w:t>
            </w:r>
            <w:r w:rsidRPr="003147D3">
              <w:rPr>
                <w:rFonts w:ascii="Arial" w:eastAsia="Times New Roman" w:hAnsi="Arial" w:cs="Arial"/>
                <w:sz w:val="20"/>
                <w:szCs w:val="20"/>
                <w:lang w:eastAsia="it-IT"/>
              </w:rPr>
              <w:t>e la documentazione necessaria ai fini del rilascio dell’autorizzazione paesaggistica</w:t>
            </w:r>
          </w:p>
          <w:p w:rsidR="003147D3" w:rsidRPr="003147D3" w:rsidRDefault="003147D3"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p>
          <w:p w:rsidR="001D7DD0" w:rsidRPr="004A4ECA" w:rsidRDefault="001D7DD0" w:rsidP="003147D3">
            <w:pPr>
              <w:tabs>
                <w:tab w:val="left" w:pos="2977"/>
              </w:tabs>
              <w:spacing w:after="120" w:line="100" w:lineRule="atLeast"/>
              <w:ind w:left="1197" w:hanging="1164"/>
              <w:contextualSpacing/>
              <w:jc w:val="both"/>
              <w:rPr>
                <w:rFonts w:ascii="Arial" w:eastAsia="Times New Roman" w:hAnsi="Arial" w:cs="Arial"/>
                <w:lang w:eastAsia="it-IT"/>
              </w:rPr>
            </w:pPr>
            <w:r w:rsidRPr="003147D3">
              <w:rPr>
                <w:rFonts w:ascii="Arial" w:eastAsia="Times New Roman" w:hAnsi="Arial" w:cs="Arial"/>
                <w:b/>
                <w:color w:val="808080"/>
                <w:sz w:val="20"/>
                <w:szCs w:val="20"/>
                <w:lang w:eastAsia="it-IT"/>
              </w:rPr>
              <w:t>16.4</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t xml:space="preserve">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1D7DD0" w:rsidRPr="00FF26EA" w:rsidRDefault="001D7DD0" w:rsidP="00FF26EA">
      <w:pPr>
        <w:suppressAutoHyphens/>
        <w:spacing w:before="120" w:after="120" w:line="100" w:lineRule="atLeast"/>
        <w:ind w:right="-426" w:hanging="567"/>
        <w:jc w:val="both"/>
        <w:rPr>
          <w:rFonts w:ascii="Arial" w:eastAsia="Times New Roman" w:hAnsi="Arial" w:cs="Arial"/>
          <w:b/>
          <w:sz w:val="22"/>
          <w:szCs w:val="22"/>
          <w:lang w:eastAsia="it-IT"/>
        </w:rPr>
      </w:pPr>
      <w:r w:rsidRPr="004A4ECA">
        <w:rPr>
          <w:rFonts w:ascii="Arial" w:eastAsia="Times New Roman" w:hAnsi="Arial" w:cs="Arial"/>
          <w:b/>
          <w:sz w:val="22"/>
          <w:szCs w:val="22"/>
          <w:lang w:eastAsia="it-IT"/>
        </w:rPr>
        <w:t>17)</w:t>
      </w:r>
      <w:r w:rsidRPr="00FF26EA">
        <w:rPr>
          <w:rFonts w:ascii="Arial" w:eastAsia="Times New Roman" w:hAnsi="Arial" w:cs="Arial"/>
          <w:b/>
          <w:sz w:val="22"/>
          <w:szCs w:val="22"/>
          <w:lang w:eastAsia="it-IT"/>
        </w:rPr>
        <w:tab/>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10632"/>
      </w:tblGrid>
      <w:tr w:rsidR="001D7DD0"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D7DD0" w:rsidRPr="003147D3" w:rsidRDefault="001D7DD0" w:rsidP="00CD506A">
            <w:pPr>
              <w:spacing w:after="120"/>
              <w:jc w:val="both"/>
              <w:rPr>
                <w:rFonts w:ascii="Arial" w:hAnsi="Arial" w:cs="Arial"/>
                <w:b/>
                <w:sz w:val="20"/>
                <w:szCs w:val="20"/>
              </w:rPr>
            </w:pPr>
            <w:r w:rsidRPr="003147D3">
              <w:rPr>
                <w:rFonts w:ascii="Arial" w:hAnsi="Arial" w:cs="Arial"/>
                <w:b/>
                <w:sz w:val="20"/>
                <w:szCs w:val="20"/>
              </w:rPr>
              <w:t>che l'intervento in ordine al rispetto delle NTA ed alla conformità con gli obiettivi di tutela del PPTR, approvato con deliberazione di G.R. n.176 del 16 febbraio 2015,</w:t>
            </w:r>
          </w:p>
          <w:p w:rsidR="001D7DD0" w:rsidRPr="003147D3" w:rsidRDefault="001D7DD0" w:rsidP="00CD506A">
            <w:pPr>
              <w:spacing w:after="120"/>
              <w:ind w:left="1144" w:hanging="1144"/>
              <w:jc w:val="both"/>
              <w:rPr>
                <w:rFonts w:ascii="Arial" w:hAnsi="Arial" w:cs="Wingdings"/>
                <w:b/>
                <w:bCs/>
                <w:sz w:val="20"/>
                <w:szCs w:val="20"/>
              </w:rPr>
            </w:pPr>
            <w:r w:rsidRPr="003147D3">
              <w:rPr>
                <w:rFonts w:ascii="Arial" w:eastAsia="Times New Roman" w:hAnsi="Arial" w:cs="Arial"/>
                <w:b/>
                <w:color w:val="808080"/>
                <w:sz w:val="20"/>
                <w:szCs w:val="20"/>
                <w:lang w:eastAsia="it-IT"/>
              </w:rPr>
              <w:t>17.1.</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Wingdings"/>
                <w:b/>
                <w:bCs/>
                <w:sz w:val="20"/>
                <w:szCs w:val="20"/>
              </w:rPr>
              <w:t>non è soggetto a specifici strumenti di controllo preventivo della compatibilità paesaggistica</w:t>
            </w:r>
          </w:p>
          <w:p w:rsidR="003147D3" w:rsidRPr="003147D3" w:rsidRDefault="003147D3" w:rsidP="00CD506A">
            <w:pPr>
              <w:spacing w:after="120"/>
              <w:ind w:left="1144" w:hanging="1144"/>
              <w:jc w:val="both"/>
              <w:rPr>
                <w:rFonts w:ascii="Arial" w:hAnsi="Arial" w:cs="Wingdings"/>
                <w:b/>
                <w:bCs/>
                <w:sz w:val="20"/>
                <w:szCs w:val="20"/>
              </w:rPr>
            </w:pPr>
          </w:p>
          <w:p w:rsidR="001D7DD0" w:rsidRPr="003147D3" w:rsidRDefault="001D7DD0" w:rsidP="00CD506A">
            <w:pPr>
              <w:spacing w:after="120"/>
              <w:ind w:left="1144" w:hanging="1144"/>
              <w:jc w:val="both"/>
              <w:rPr>
                <w:rFonts w:ascii="Arial" w:hAnsi="Arial" w:cs="Arial"/>
                <w:b/>
                <w:sz w:val="20"/>
                <w:szCs w:val="20"/>
              </w:rPr>
            </w:pPr>
            <w:r w:rsidRPr="003147D3">
              <w:rPr>
                <w:rFonts w:ascii="Arial" w:eastAsia="Times New Roman" w:hAnsi="Arial" w:cs="Arial"/>
                <w:b/>
                <w:color w:val="808080"/>
                <w:sz w:val="20"/>
                <w:szCs w:val="20"/>
                <w:lang w:eastAsia="it-IT"/>
              </w:rPr>
              <w:t>17.2</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3147D3" w:rsidRPr="003147D3" w:rsidRDefault="003147D3" w:rsidP="00CD506A">
            <w:pPr>
              <w:spacing w:after="120"/>
              <w:ind w:left="1144" w:hanging="1144"/>
              <w:jc w:val="both"/>
              <w:rPr>
                <w:rFonts w:ascii="Arial" w:hAnsi="Arial" w:cs="Arial"/>
                <w:b/>
                <w:sz w:val="20"/>
                <w:szCs w:val="20"/>
              </w:rPr>
            </w:pPr>
          </w:p>
          <w:p w:rsidR="001D7DD0" w:rsidRPr="003147D3" w:rsidRDefault="001D7DD0" w:rsidP="00CD506A">
            <w:pPr>
              <w:spacing w:after="120"/>
              <w:ind w:left="1144" w:hanging="1144"/>
              <w:jc w:val="both"/>
              <w:rPr>
                <w:rFonts w:ascii="Arial" w:hAnsi="Arial" w:cs="Arial"/>
                <w:bCs/>
                <w:sz w:val="20"/>
                <w:szCs w:val="20"/>
              </w:rPr>
            </w:pPr>
            <w:r w:rsidRPr="003147D3">
              <w:rPr>
                <w:rFonts w:ascii="Arial" w:eastAsia="Times New Roman" w:hAnsi="Arial" w:cs="Arial"/>
                <w:b/>
                <w:color w:val="808080"/>
                <w:sz w:val="20"/>
                <w:szCs w:val="20"/>
                <w:lang w:eastAsia="it-IT"/>
              </w:rPr>
              <w:t>17.3</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 xml:space="preserve">è soggetto a specifici strumenti di controllo preventivo della compatibilità paesaggistica </w:t>
            </w:r>
            <w:r w:rsidRPr="003147D3">
              <w:rPr>
                <w:rFonts w:ascii="Arial" w:hAnsi="Arial" w:cs="Arial"/>
                <w:bCs/>
                <w:sz w:val="20"/>
                <w:szCs w:val="20"/>
              </w:rPr>
              <w:t>e pertanto:</w:t>
            </w:r>
          </w:p>
          <w:p w:rsidR="001D7DD0" w:rsidRPr="003147D3" w:rsidRDefault="001D7DD0" w:rsidP="00CD506A">
            <w:pPr>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assoggettato</w:t>
            </w:r>
            <w:r w:rsidRPr="003147D3">
              <w:rPr>
                <w:rFonts w:ascii="Arial" w:hAnsi="Arial" w:cs="Arial"/>
                <w:b/>
                <w:i/>
                <w:sz w:val="20"/>
                <w:szCs w:val="20"/>
              </w:rPr>
              <w:t xml:space="preserve"> </w:t>
            </w:r>
            <w:r w:rsidRPr="003147D3">
              <w:rPr>
                <w:rFonts w:ascii="Arial" w:hAnsi="Arial" w:cs="Arial"/>
                <w:b/>
                <w:sz w:val="20"/>
                <w:szCs w:val="20"/>
              </w:rPr>
              <w:t xml:space="preserve">al procedimento semplificato di autorizzazione paesaggistica, </w:t>
            </w:r>
            <w:r w:rsidRPr="003147D3">
              <w:rPr>
                <w:rFonts w:ascii="Arial" w:hAnsi="Arial" w:cs="Arial"/>
                <w:sz w:val="20"/>
                <w:szCs w:val="20"/>
              </w:rPr>
              <w:t>in quanto di lieve entità, secondo quanto previsto dal d.P.R. n. 31/2017</w:t>
            </w:r>
            <w:r w:rsidRPr="003147D3">
              <w:rPr>
                <w:rFonts w:ascii="Arial" w:hAnsi="Arial" w:cs="Wingdings"/>
                <w:sz w:val="20"/>
                <w:szCs w:val="20"/>
              </w:rPr>
              <w:t xml:space="preserve"> e pertanto:</w:t>
            </w:r>
          </w:p>
          <w:p w:rsidR="001D7DD0" w:rsidRPr="003147D3" w:rsidRDefault="001D7DD0" w:rsidP="00CD506A">
            <w:pPr>
              <w:tabs>
                <w:tab w:val="left" w:pos="2977"/>
              </w:tabs>
              <w:ind w:left="2591" w:hanging="426"/>
              <w:jc w:val="both"/>
              <w:rPr>
                <w:rFonts w:ascii="Arial" w:hAnsi="Arial" w:cs="Arial"/>
                <w:sz w:val="20"/>
                <w:szCs w:val="20"/>
              </w:rPr>
            </w:pPr>
            <w:r w:rsidRPr="003147D3">
              <w:rPr>
                <w:rFonts w:ascii="Arial" w:hAnsi="Arial" w:cs="Arial"/>
                <w:sz w:val="20"/>
                <w:szCs w:val="20"/>
              </w:rPr>
              <w:lastRenderedPageBreak/>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semplificata </w:t>
            </w:r>
            <w:r w:rsidRPr="003147D3">
              <w:rPr>
                <w:rFonts w:ascii="Arial" w:hAnsi="Arial" w:cs="Arial"/>
                <w:sz w:val="20"/>
                <w:szCs w:val="20"/>
              </w:rPr>
              <w:t>e la documentazione necessaria ai fini del rilascio dell’autorizzazione paesaggistica semplificata</w:t>
            </w:r>
          </w:p>
          <w:p w:rsidR="001D7DD0" w:rsidRPr="003147D3" w:rsidRDefault="001D7DD0" w:rsidP="00CD506A">
            <w:pPr>
              <w:tabs>
                <w:tab w:val="left" w:pos="2977"/>
              </w:tabs>
              <w:ind w:left="2278" w:hanging="113"/>
              <w:jc w:val="both"/>
              <w:rPr>
                <w:rFonts w:ascii="Arial" w:hAnsi="Arial" w:cs="Arial"/>
                <w:sz w:val="20"/>
                <w:szCs w:val="20"/>
              </w:rPr>
            </w:pPr>
          </w:p>
          <w:p w:rsidR="001D7DD0" w:rsidRPr="003147D3" w:rsidRDefault="001D7DD0" w:rsidP="00CD506A">
            <w:pPr>
              <w:tabs>
                <w:tab w:val="left" w:pos="2977"/>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è assoggettato al procedimento ordinario di autorizzazione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3147D3">
            <w:pPr>
              <w:tabs>
                <w:tab w:val="left" w:pos="3357"/>
              </w:tabs>
              <w:ind w:left="2591" w:hanging="426"/>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w:t>
            </w:r>
            <w:r w:rsidRPr="003147D3">
              <w:rPr>
                <w:rFonts w:ascii="Arial" w:hAnsi="Arial" w:cs="Arial"/>
                <w:sz w:val="20"/>
                <w:szCs w:val="20"/>
              </w:rPr>
              <w:t>e la documentazione necessaria ai fini del rilascio dell’autorizzazione paesaggistica</w:t>
            </w:r>
          </w:p>
          <w:p w:rsidR="001D7DD0" w:rsidRPr="003147D3" w:rsidRDefault="001D7DD0" w:rsidP="00CD506A">
            <w:pPr>
              <w:tabs>
                <w:tab w:val="left" w:pos="2732"/>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17.3.3</w:t>
            </w:r>
            <w:r w:rsidRPr="003147D3">
              <w:rPr>
                <w:rFonts w:ascii="Arial" w:hAnsi="Arial" w:cs="Arial"/>
                <w:b/>
                <w:sz w:val="20"/>
                <w:szCs w:val="20"/>
              </w:rPr>
              <w:t xml:space="preserve"> </w:t>
            </w:r>
            <w:r w:rsidRPr="003147D3">
              <w:rPr>
                <w:rFonts w:ascii="Arial" w:hAnsi="Arial" w:cs="Arial"/>
                <w:sz w:val="20"/>
                <w:szCs w:val="20"/>
              </w:rPr>
              <w:sym w:font="Wingdings" w:char="F0A8"/>
            </w:r>
            <w:r w:rsidRPr="003147D3">
              <w:rPr>
                <w:rFonts w:ascii="Arial" w:hAnsi="Arial" w:cs="Arial"/>
                <w:b/>
                <w:sz w:val="20"/>
                <w:szCs w:val="20"/>
              </w:rPr>
              <w:t>è assoggettato al procedimento di accertamento di compatibilità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CD506A">
            <w:pPr>
              <w:tabs>
                <w:tab w:val="left" w:pos="1843"/>
              </w:tabs>
              <w:ind w:left="2449" w:hanging="284"/>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documentazione necessaria </w:t>
            </w:r>
            <w:r w:rsidRPr="003147D3">
              <w:rPr>
                <w:rFonts w:ascii="Arial" w:hAnsi="Arial" w:cs="Arial"/>
                <w:sz w:val="20"/>
                <w:szCs w:val="20"/>
              </w:rPr>
              <w:t>ai fini dell'accertamento di compatibilità paesaggistica</w:t>
            </w:r>
          </w:p>
          <w:p w:rsidR="003147D3" w:rsidRPr="003147D3" w:rsidRDefault="003147D3" w:rsidP="00CD506A">
            <w:pPr>
              <w:tabs>
                <w:tab w:val="left" w:pos="1843"/>
              </w:tabs>
              <w:ind w:left="2449" w:hanging="284"/>
              <w:jc w:val="both"/>
              <w:rPr>
                <w:rFonts w:ascii="Arial" w:hAnsi="Arial" w:cs="Arial"/>
                <w:b/>
                <w:sz w:val="20"/>
                <w:szCs w:val="20"/>
              </w:rPr>
            </w:pPr>
          </w:p>
          <w:p w:rsidR="001D7DD0" w:rsidRPr="003147D3" w:rsidRDefault="001D7DD0" w:rsidP="00CD506A">
            <w:pPr>
              <w:tabs>
                <w:tab w:val="left" w:pos="1173"/>
              </w:tabs>
              <w:ind w:left="1173" w:hanging="1173"/>
              <w:jc w:val="both"/>
              <w:rPr>
                <w:rFonts w:ascii="Arial" w:hAnsi="Arial" w:cs="Arial"/>
                <w:bCs/>
                <w:sz w:val="20"/>
                <w:szCs w:val="20"/>
              </w:rPr>
            </w:pPr>
            <w:r w:rsidRPr="003147D3">
              <w:rPr>
                <w:rFonts w:ascii="Arial" w:eastAsia="Times New Roman" w:hAnsi="Arial" w:cs="Arial"/>
                <w:b/>
                <w:color w:val="808080"/>
                <w:sz w:val="20"/>
                <w:szCs w:val="20"/>
                <w:lang w:eastAsia="it-IT"/>
              </w:rPr>
              <w:t>17.4</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è disciplinato dalle norme del PUTT/P ai sensi dell'art.106 delle NTA del PPTR,</w:t>
            </w:r>
            <w:r w:rsidRPr="003147D3">
              <w:rPr>
                <w:rFonts w:ascii="Arial" w:hAnsi="Arial" w:cs="Arial"/>
                <w:bCs/>
                <w:sz w:val="20"/>
                <w:szCs w:val="20"/>
              </w:rPr>
              <w:t xml:space="preserve"> in quanto</w:t>
            </w:r>
            <w:r w:rsidRPr="003147D3">
              <w:rPr>
                <w:rFonts w:ascii="Arial" w:hAnsi="Arial" w:cs="Arial"/>
                <w:b/>
                <w:bCs/>
                <w:sz w:val="20"/>
                <w:szCs w:val="20"/>
              </w:rPr>
              <w:t xml:space="preserve"> </w:t>
            </w:r>
            <w:r w:rsidRPr="003147D3">
              <w:rPr>
                <w:rFonts w:ascii="Arial" w:hAnsi="Arial" w:cs="Arial"/>
                <w:sz w:val="20"/>
                <w:szCs w:val="20"/>
              </w:rPr>
              <w:t xml:space="preserve">compreso in Piani urbanistici esecutivi/attuativi approvati o dotati di parere obbligatorio e vincolante ai sensi dell'art.5.03 delle NTA del PUTT/P, e </w:t>
            </w:r>
            <w:r w:rsidRPr="003147D3">
              <w:rPr>
                <w:rFonts w:ascii="Arial" w:hAnsi="Arial" w:cs="Arial"/>
                <w:bCs/>
                <w:sz w:val="20"/>
                <w:szCs w:val="20"/>
              </w:rPr>
              <w:t>pertanto:</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sz w:val="20"/>
                <w:szCs w:val="20"/>
                <w:lang w:eastAsia="it-IT"/>
              </w:rPr>
              <w:t>non è soggetto al procedimento di Autorizzazione Paesaggistica ai sensi dell'art.5.02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 asseverazione</w:t>
            </w:r>
            <w:r w:rsidRPr="003147D3">
              <w:rPr>
                <w:rFonts w:ascii="Arial" w:hAnsi="Arial" w:cs="Arial"/>
                <w:sz w:val="20"/>
                <w:szCs w:val="20"/>
                <w:lang w:eastAsia="it-IT"/>
              </w:rPr>
              <w:t xml:space="preserve"> ai sensi dell’art. 5.02 co. 2 delle NTA del PUTT/P;</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lang w:eastAsia="it-IT"/>
              </w:rPr>
              <w:t xml:space="preserve"> è soggetto al procedimento di Autorizzazione Paesaggistica ai sensi dell'art.5.01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allegano gli elaborati grafici e la relazione</w:t>
            </w:r>
            <w:r w:rsidRPr="003147D3">
              <w:rPr>
                <w:rFonts w:ascii="Arial" w:hAnsi="Arial" w:cs="Arial"/>
                <w:sz w:val="20"/>
                <w:szCs w:val="20"/>
                <w:lang w:eastAsia="it-IT"/>
              </w:rPr>
              <w:t xml:space="preserve"> </w:t>
            </w:r>
            <w:r w:rsidRPr="003147D3">
              <w:rPr>
                <w:rFonts w:ascii="Arial" w:hAnsi="Arial" w:cs="Arial"/>
                <w:b/>
                <w:sz w:val="20"/>
                <w:szCs w:val="20"/>
                <w:lang w:eastAsia="it-IT"/>
              </w:rPr>
              <w:t xml:space="preserve">paesaggistica </w:t>
            </w:r>
            <w:r w:rsidRPr="003147D3">
              <w:rPr>
                <w:rFonts w:ascii="Arial" w:hAnsi="Arial" w:cs="Arial"/>
                <w:sz w:val="20"/>
                <w:szCs w:val="20"/>
                <w:lang w:eastAsia="it-IT"/>
              </w:rPr>
              <w:t>ai fini del rilascio del parere</w:t>
            </w:r>
          </w:p>
          <w:p w:rsidR="003147D3" w:rsidRPr="003147D3" w:rsidRDefault="003147D3" w:rsidP="00CD506A">
            <w:pPr>
              <w:ind w:left="2591" w:hanging="426"/>
              <w:jc w:val="both"/>
              <w:rPr>
                <w:rFonts w:ascii="Arial" w:hAnsi="Arial" w:cs="Arial"/>
                <w:sz w:val="20"/>
                <w:szCs w:val="20"/>
                <w:lang w:eastAsia="it-IT"/>
              </w:rPr>
            </w:pPr>
          </w:p>
          <w:p w:rsidR="001D7DD0" w:rsidRPr="004A4ECA" w:rsidRDefault="001D7DD0" w:rsidP="00CD506A">
            <w:pPr>
              <w:ind w:left="2591" w:hanging="2591"/>
              <w:jc w:val="both"/>
              <w:rPr>
                <w:rFonts w:ascii="Arial" w:hAnsi="Arial" w:cs="Arial"/>
                <w:b/>
                <w:color w:val="FF0000"/>
              </w:rPr>
            </w:pPr>
            <w:r w:rsidRPr="003147D3">
              <w:rPr>
                <w:rFonts w:ascii="Arial" w:eastAsia="Times New Roman" w:hAnsi="Arial" w:cs="Arial"/>
                <w:b/>
                <w:color w:val="808080"/>
                <w:sz w:val="20"/>
                <w:szCs w:val="20"/>
                <w:lang w:eastAsia="it-IT"/>
              </w:rPr>
              <w:t>17.5</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b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color w:val="A6A6A6" w:themeColor="background1" w:themeShade="A6"/>
          <w:sz w:val="18"/>
          <w:szCs w:val="18"/>
          <w:lang w:eastAsia="it-IT"/>
        </w:rPr>
      </w:pPr>
      <w:r w:rsidRPr="00FF26EA">
        <w:rPr>
          <w:rFonts w:ascii="Arial" w:eastAsia="Times New Roman" w:hAnsi="Arial" w:cs="Arial"/>
          <w:b/>
          <w:sz w:val="22"/>
          <w:szCs w:val="22"/>
          <w:lang w:eastAsia="it-IT"/>
        </w:rPr>
        <w:t>18</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ad autorizzazione/atto di assenso della Soprintendenza archeologica/storico culturale</w:t>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parte II, titolo I, Capo I del  d.lgs. n. 42/2004,</w:t>
            </w:r>
          </w:p>
          <w:p w:rsidR="00D238EE" w:rsidRPr="00FF26EA" w:rsidRDefault="00D238EE" w:rsidP="00D238EE">
            <w:pPr>
              <w:spacing w:after="120" w:line="100" w:lineRule="atLeast"/>
              <w:ind w:left="284"/>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non è sottoposto a tutela</w:t>
            </w:r>
          </w:p>
          <w:p w:rsidR="00D238EE" w:rsidRPr="00FF26EA" w:rsidRDefault="00D238EE" w:rsidP="00D238EE">
            <w:pPr>
              <w:spacing w:after="120" w:line="100" w:lineRule="atLeast"/>
              <w:ind w:left="284"/>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è sottoposto a tutela</w:t>
            </w:r>
            <w:r w:rsidRPr="00FF26EA">
              <w:rPr>
                <w:rFonts w:ascii="Arial" w:eastAsia="Times New Roman" w:hAnsi="Arial" w:cs="Arial"/>
                <w:sz w:val="20"/>
                <w:szCs w:val="20"/>
                <w:lang w:eastAsia="it-IT"/>
              </w:rPr>
              <w:t xml:space="preserve"> e </w:t>
            </w:r>
          </w:p>
          <w:p w:rsidR="00D238EE" w:rsidRPr="004A4ECA" w:rsidRDefault="00D238EE" w:rsidP="00FF26EA">
            <w:pPr>
              <w:tabs>
                <w:tab w:val="left" w:pos="1843"/>
              </w:tabs>
              <w:spacing w:after="120" w:line="100" w:lineRule="atLeast"/>
              <w:ind w:left="2127" w:hanging="992"/>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 xml:space="preserve">ai fini del rilascio dell’autorizzazione/atto di assenso </w:t>
            </w:r>
            <w:r w:rsidRPr="00FF26EA">
              <w:rPr>
                <w:rFonts w:ascii="Arial" w:eastAsia="Times New Roman" w:hAnsi="Arial" w:cs="Arial"/>
                <w:i/>
                <w:color w:val="808080"/>
                <w:sz w:val="20"/>
                <w:szCs w:val="20"/>
                <w:lang w:eastAsia="it-IT"/>
              </w:rPr>
              <w:br/>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19</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 xml:space="preserve">Bene in area protetta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l. n. 394/1991 (legge quadro sulle aree protette) e della corrispondente normativa regionale,</w:t>
            </w:r>
          </w:p>
          <w:p w:rsidR="00D238EE" w:rsidRPr="00FF26EA" w:rsidRDefault="004A4ECA" w:rsidP="00727C7F">
            <w:pPr>
              <w:tabs>
                <w:tab w:val="left" w:pos="791"/>
              </w:tabs>
              <w:spacing w:after="120" w:line="100" w:lineRule="atLeast"/>
              <w:ind w:left="327" w:right="1418" w:firstLine="132"/>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.1</w:t>
            </w:r>
            <w:r w:rsidR="00727C7F" w:rsidRPr="00FF26EA">
              <w:rPr>
                <w:rFonts w:ascii="Arial" w:eastAsia="Times New Roman" w:hAnsi="Arial" w:cs="Arial"/>
                <w:b/>
                <w:color w:val="A6A6A6" w:themeColor="background1" w:themeShade="A6"/>
                <w:sz w:val="20"/>
                <w:szCs w:val="20"/>
                <w:lang w:eastAsia="it-IT"/>
              </w:rPr>
              <w:t xml:space="preserve">  </w:t>
            </w:r>
            <w:r w:rsidR="00727C7F" w:rsidRPr="00FF26EA">
              <w:rPr>
                <w:rFonts w:ascii="Wingdings" w:eastAsia="Times New Roman" w:hAnsi="Wingdings" w:cs="Arial"/>
                <w:sz w:val="20"/>
                <w:szCs w:val="20"/>
                <w:lang w:eastAsia="it-IT"/>
              </w:rPr>
              <w:t></w:t>
            </w:r>
            <w:r w:rsidR="00727C7F"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non ricade in area tutelata</w:t>
            </w:r>
          </w:p>
          <w:p w:rsidR="00D238EE" w:rsidRPr="00FF26EA" w:rsidRDefault="004A4ECA" w:rsidP="00727C7F">
            <w:pPr>
              <w:tabs>
                <w:tab w:val="left" w:pos="1168"/>
              </w:tabs>
              <w:spacing w:after="120" w:line="100" w:lineRule="atLeast"/>
              <w:ind w:left="1168" w:right="545" w:hanging="67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ricade in area tutelata</w:t>
            </w:r>
            <w:r w:rsidR="00D238EE" w:rsidRPr="00FF26EA">
              <w:rPr>
                <w:rFonts w:ascii="Arial" w:eastAsia="Times New Roman" w:hAnsi="Arial" w:cs="Arial"/>
                <w:sz w:val="20"/>
                <w:szCs w:val="20"/>
                <w:lang w:eastAsia="it-IT"/>
              </w:rPr>
              <w:t>, ma le opere non comportano alterazione dei luoghi o dell’aspetto esteriore degli edifici</w:t>
            </w:r>
          </w:p>
          <w:p w:rsidR="00D238EE" w:rsidRPr="00FF26EA" w:rsidRDefault="004A4ECA" w:rsidP="00D238EE">
            <w:pPr>
              <w:tabs>
                <w:tab w:val="left" w:pos="532"/>
              </w:tabs>
              <w:spacing w:after="120" w:line="100" w:lineRule="atLeast"/>
              <w:ind w:left="464" w:right="545" w:firstLine="2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è sottoposto alle relative disposizioni</w:t>
            </w:r>
            <w:r w:rsidR="00D238EE" w:rsidRPr="00FF26EA">
              <w:rPr>
                <w:rFonts w:ascii="Arial" w:eastAsia="Times New Roman" w:hAnsi="Arial" w:cs="Arial"/>
                <w:sz w:val="20"/>
                <w:szCs w:val="20"/>
                <w:lang w:eastAsia="it-IT"/>
              </w:rPr>
              <w:t xml:space="preserve"> e pertanto:</w:t>
            </w:r>
          </w:p>
          <w:p w:rsidR="00D238EE" w:rsidRPr="004A4ECA" w:rsidRDefault="004A4ECA" w:rsidP="00D238EE">
            <w:pPr>
              <w:tabs>
                <w:tab w:val="left" w:pos="1843"/>
              </w:tabs>
              <w:spacing w:after="120" w:line="100" w:lineRule="atLeast"/>
              <w:ind w:left="1135"/>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.3.1</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 xml:space="preserve">si allega la documentazione necessaria </w:t>
            </w:r>
            <w:r w:rsidR="00D238EE" w:rsidRPr="00FF26EA">
              <w:rPr>
                <w:rFonts w:ascii="Arial" w:eastAsia="Times New Roman" w:hAnsi="Arial" w:cs="Arial"/>
                <w:sz w:val="20"/>
                <w:szCs w:val="20"/>
                <w:lang w:eastAsia="it-IT"/>
              </w:rPr>
              <w:t>ai fini del rilascio del parere/nulla osta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20</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al Piano Comunale dei Tratturi</w:t>
      </w:r>
    </w:p>
    <w:p w:rsid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Default="00D238EE"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w:t>
      </w:r>
    </w:p>
    <w:p w:rsidR="00FF26EA" w:rsidRP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D238EE"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.1</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non è sottoposto a tutela</w:t>
      </w:r>
    </w:p>
    <w:p w:rsidR="00FF26EA" w:rsidRPr="002F7A59"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Pr="002F7A59"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.2</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è sottoposto a tutela e pertanto:</w:t>
      </w:r>
    </w:p>
    <w:p w:rsidR="00FF26EA" w:rsidRDefault="004A4ECA"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9E1D31" w:rsidRPr="002F7A59">
        <w:rPr>
          <w:rFonts w:ascii="Arial" w:eastAsia="Times New Roman" w:hAnsi="Arial" w:cs="Arial"/>
          <w:b/>
          <w:color w:val="A6A6A6" w:themeColor="background1" w:themeShade="A6"/>
          <w:sz w:val="20"/>
          <w:szCs w:val="20"/>
          <w:lang w:eastAsia="it-IT"/>
        </w:rPr>
        <w:t>.2.1</w:t>
      </w:r>
      <w:r w:rsidR="009E1D31"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si allega la documentazione necessaria ai fini del rilascio del parere/nulla osta </w:t>
      </w:r>
    </w:p>
    <w:p w:rsidR="00D238EE" w:rsidRPr="002F7A59" w:rsidRDefault="00D238EE"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sz w:val="20"/>
          <w:szCs w:val="20"/>
          <w:lang w:eastAsia="it-IT"/>
        </w:rPr>
        <w:t xml:space="preserve"> (variabile, solo nel caso di richiesta contestuale di atti di assenso presupposti alla SCIA)</w:t>
      </w:r>
    </w:p>
    <w:tbl>
      <w:tblPr>
        <w:tblW w:w="0" w:type="auto"/>
        <w:tblInd w:w="-567" w:type="dxa"/>
        <w:tblBorders>
          <w:top w:val="nil"/>
          <w:left w:val="nil"/>
          <w:bottom w:val="nil"/>
          <w:right w:val="nil"/>
          <w:insideH w:val="nil"/>
          <w:insideV w:val="nil"/>
        </w:tblBorders>
        <w:tblLook w:val="0000" w:firstRow="0" w:lastRow="0" w:firstColumn="0" w:lastColumn="0" w:noHBand="0" w:noVBand="0"/>
      </w:tblPr>
      <w:tblGrid>
        <w:gridCol w:w="10206"/>
      </w:tblGrid>
      <w:tr w:rsidR="00D238EE" w:rsidRPr="00FF26EA" w:rsidTr="00FF26EA">
        <w:trPr>
          <w:trHeight w:val="335"/>
        </w:trPr>
        <w:tc>
          <w:tcPr>
            <w:tcW w:w="10206" w:type="dxa"/>
            <w:tcBorders>
              <w:top w:val="nil"/>
              <w:left w:val="nil"/>
              <w:bottom w:val="nil"/>
              <w:right w:val="nil"/>
            </w:tcBorders>
            <w:shd w:val="clear" w:color="auto" w:fill="F2F2F2"/>
            <w:vAlign w:val="center"/>
          </w:tcPr>
          <w:p w:rsidR="00D238EE" w:rsidRPr="00FF26EA" w:rsidRDefault="00D238EE" w:rsidP="00D238EE">
            <w:pPr>
              <w:pageBreakBefore/>
              <w:spacing w:line="100" w:lineRule="atLeast"/>
              <w:rPr>
                <w:rFonts w:ascii="Arial" w:eastAsia="Times New Roman" w:hAnsi="Arial" w:cs="Arial"/>
                <w:b/>
                <w:color w:val="808080"/>
                <w:lang w:eastAsia="it-IT"/>
              </w:rPr>
            </w:pPr>
          </w:p>
          <w:p w:rsidR="00D238EE" w:rsidRPr="00FF26EA" w:rsidRDefault="00D238EE" w:rsidP="00D238EE">
            <w:pPr>
              <w:pageBreakBefore/>
              <w:spacing w:line="100" w:lineRule="atLeast"/>
              <w:rPr>
                <w:rFonts w:ascii="Arial" w:eastAsia="Times New Roman" w:hAnsi="Arial" w:cs="Arial"/>
                <w:b/>
                <w:color w:val="808080"/>
                <w:lang w:eastAsia="it-IT"/>
              </w:rPr>
            </w:pPr>
            <w:r w:rsidRPr="00FF26EA">
              <w:rPr>
                <w:rFonts w:ascii="Arial" w:eastAsia="Times New Roman" w:hAnsi="Arial" w:cs="Arial"/>
                <w:b/>
                <w:color w:val="808080"/>
                <w:sz w:val="22"/>
                <w:szCs w:val="22"/>
                <w:lang w:eastAsia="it-IT"/>
              </w:rPr>
              <w:t>TUTELA ECOLOGICA/AMBIENTALE</w:t>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21</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 vincolo idrogeologico con riferimento a</w:t>
      </w:r>
      <w:r w:rsidR="00325A8D" w:rsidRPr="00FF26EA">
        <w:rPr>
          <w:rFonts w:ascii="Arial" w:eastAsia="Times New Roman" w:hAnsi="Arial" w:cs="Arial"/>
          <w:b/>
          <w:color w:val="A6A6A6" w:themeColor="background1" w:themeShade="A6"/>
          <w:sz w:val="22"/>
          <w:szCs w:val="22"/>
          <w:lang w:eastAsia="it-IT"/>
        </w:rPr>
        <w:t>l Piano Assetto Idrogeologico</w:t>
      </w:r>
      <w:r w:rsidR="00D238EE" w:rsidRPr="00FF26EA">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FF26EA">
        <w:trPr>
          <w:trHeight w:val="3325"/>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26EA" w:rsidRDefault="00FF26EA" w:rsidP="00D238EE">
            <w:pPr>
              <w:spacing w:after="120"/>
              <w:contextualSpacing/>
              <w:rPr>
                <w:rFonts w:ascii="Arial" w:hAnsi="Arial" w:cs="Arial"/>
                <w:b/>
                <w:sz w:val="18"/>
                <w:szCs w:val="18"/>
              </w:rPr>
            </w:pPr>
          </w:p>
          <w:p w:rsidR="00D238EE" w:rsidRPr="004A4ECA" w:rsidRDefault="00D238EE" w:rsidP="00D238EE">
            <w:pPr>
              <w:spacing w:after="120"/>
              <w:contextualSpacing/>
              <w:rPr>
                <w:rFonts w:ascii="Arial" w:hAnsi="Arial" w:cs="Arial"/>
                <w:b/>
                <w:sz w:val="18"/>
                <w:szCs w:val="18"/>
              </w:rPr>
            </w:pPr>
            <w:r w:rsidRPr="004A4ECA">
              <w:rPr>
                <w:rFonts w:ascii="Arial" w:hAnsi="Arial" w:cs="Arial"/>
                <w:b/>
                <w:sz w:val="18"/>
                <w:szCs w:val="18"/>
              </w:rPr>
              <w:t>che, ai fini del vincolo idrogeologico, l’area oggetto di intervento</w:t>
            </w:r>
          </w:p>
          <w:p w:rsidR="00D238EE" w:rsidRDefault="00D238EE" w:rsidP="00FF26EA">
            <w:pPr>
              <w:tabs>
                <w:tab w:val="left" w:pos="1168"/>
              </w:tabs>
              <w:spacing w:after="120"/>
              <w:ind w:left="1168" w:hanging="851"/>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Wingdings" w:eastAsia="Times New Roman" w:hAnsi="Wingdings" w:cs="Arial"/>
                <w:sz w:val="18"/>
                <w:szCs w:val="18"/>
                <w:lang w:eastAsia="it-IT"/>
              </w:rPr>
              <w:t></w:t>
            </w:r>
            <w:r w:rsidRPr="004A4ECA">
              <w:rPr>
                <w:rFonts w:ascii="Arial" w:hAnsi="Arial" w:cs="Arial"/>
                <w:b/>
                <w:sz w:val="18"/>
                <w:szCs w:val="18"/>
              </w:rPr>
              <w:t xml:space="preserve">non ricade in area vincolata </w:t>
            </w:r>
            <w:r w:rsidRPr="004A4ECA">
              <w:rPr>
                <w:rFonts w:ascii="Arial" w:hAnsi="Arial" w:cs="Arial"/>
                <w:sz w:val="18"/>
                <w:szCs w:val="18"/>
              </w:rPr>
              <w:t>e si allega stralcio carta idrogeomorfologica e IGM estratta dal sito dell’AdB Puglia sottoposta a tutela</w:t>
            </w:r>
          </w:p>
          <w:p w:rsidR="00FF26EA" w:rsidRPr="004A4ECA" w:rsidRDefault="00FF26EA" w:rsidP="00FF26EA">
            <w:pPr>
              <w:tabs>
                <w:tab w:val="left" w:pos="1168"/>
              </w:tabs>
              <w:spacing w:after="120"/>
              <w:ind w:left="1168" w:hanging="851"/>
              <w:contextualSpacing/>
              <w:rPr>
                <w:rFonts w:ascii="Arial" w:hAnsi="Arial" w:cs="Arial"/>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1.2</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Arial" w:hAnsi="Arial" w:cs="Arial"/>
                <w:sz w:val="18"/>
                <w:szCs w:val="18"/>
              </w:rPr>
              <w:t xml:space="preserve">     </w:t>
            </w:r>
            <w:r w:rsidRPr="004A4ECA">
              <w:rPr>
                <w:rFonts w:ascii="Arial" w:hAnsi="Arial" w:cs="Arial"/>
                <w:b/>
                <w:sz w:val="18"/>
                <w:szCs w:val="18"/>
              </w:rPr>
              <w:t xml:space="preserve">ricade in area a pericolosità di </w:t>
            </w:r>
            <w:r w:rsidRPr="004A4ECA">
              <w:rPr>
                <w:rFonts w:ascii="Arial" w:hAnsi="Arial" w:cs="Arial"/>
                <w:b/>
                <w:sz w:val="18"/>
                <w:szCs w:val="18"/>
                <w:u w:val="single"/>
              </w:rPr>
              <w:t>frana</w:t>
            </w:r>
            <w:r w:rsidRPr="004A4ECA">
              <w:rPr>
                <w:rFonts w:ascii="Arial" w:hAnsi="Arial" w:cs="Arial"/>
                <w:b/>
                <w:sz w:val="18"/>
                <w:szCs w:val="18"/>
              </w:rPr>
              <w:t xml:space="preserve"> e </w:t>
            </w:r>
            <w:r w:rsidRPr="004A4ECA">
              <w:rPr>
                <w:rFonts w:ascii="Arial" w:hAnsi="Arial" w:cs="Arial"/>
                <w:sz w:val="18"/>
                <w:szCs w:val="18"/>
              </w:rPr>
              <w:t>pertanto</w:t>
            </w:r>
          </w:p>
          <w:p w:rsidR="00D238EE" w:rsidRDefault="00D238EE" w:rsidP="00FF26EA">
            <w:pPr>
              <w:tabs>
                <w:tab w:val="left" w:pos="851"/>
              </w:tabs>
              <w:spacing w:after="120"/>
              <w:ind w:left="1571" w:hanging="403"/>
              <w:contextualSpacing/>
              <w:rPr>
                <w:rFonts w:ascii="Arial" w:hAnsi="Arial" w:cs="Arial"/>
                <w:b/>
                <w:sz w:val="18"/>
                <w:szCs w:val="18"/>
              </w:rPr>
            </w:pPr>
            <w:r w:rsidRPr="00727C7F">
              <w:rPr>
                <w:rFonts w:ascii="Arial" w:hAnsi="Arial" w:cs="Arial"/>
                <w:b/>
                <w:color w:val="A6A6A6" w:themeColor="background1" w:themeShade="A6"/>
                <w:sz w:val="18"/>
                <w:szCs w:val="18"/>
              </w:rPr>
              <w:t>22.2.1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ab/>
            </w:r>
            <w:r w:rsidRPr="004A4ECA">
              <w:rPr>
                <w:rFonts w:ascii="Arial" w:hAnsi="Arial" w:cs="Arial"/>
                <w:b/>
                <w:sz w:val="18"/>
                <w:szCs w:val="18"/>
              </w:rPr>
              <w:t xml:space="preserve">si allega la documentazione necessaria </w:t>
            </w:r>
            <w:r w:rsidRPr="004A4ECA">
              <w:rPr>
                <w:rFonts w:ascii="Arial" w:hAnsi="Arial" w:cs="Arial"/>
                <w:sz w:val="18"/>
                <w:szCs w:val="18"/>
              </w:rPr>
              <w:t>ai fini del rilascio del parere AdB Puglia</w:t>
            </w:r>
            <w:r w:rsidRPr="004A4ECA">
              <w:rPr>
                <w:rFonts w:ascii="Arial" w:hAnsi="Arial" w:cs="Arial"/>
                <w:sz w:val="18"/>
                <w:szCs w:val="18"/>
              </w:rPr>
              <w:br/>
            </w:r>
            <w:r w:rsidRPr="004A4ECA">
              <w:rPr>
                <w:rFonts w:ascii="Arial" w:hAnsi="Arial" w:cs="Arial"/>
                <w:b/>
                <w:sz w:val="18"/>
                <w:szCs w:val="18"/>
              </w:rPr>
              <w:t>(*) (variabile, solo nel caso di richiesta contestuale di atti di assenso presupposti alla DIA)</w:t>
            </w:r>
          </w:p>
          <w:p w:rsidR="00FF26EA" w:rsidRPr="004A4ECA" w:rsidRDefault="00FF26EA" w:rsidP="00FF26EA">
            <w:pPr>
              <w:tabs>
                <w:tab w:val="left" w:pos="851"/>
              </w:tabs>
              <w:spacing w:after="120"/>
              <w:ind w:left="1571" w:hanging="403"/>
              <w:contextualSpacing/>
              <w:rPr>
                <w:rFonts w:ascii="Arial" w:hAnsi="Arial" w:cs="Arial"/>
                <w:b/>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.3</w:t>
            </w:r>
            <w:r w:rsidRPr="004A4ECA">
              <w:rPr>
                <w:rFonts w:ascii="Arial" w:hAnsi="Arial" w:cs="Arial"/>
                <w:b/>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 xml:space="preserve"> </w:t>
            </w:r>
            <w:r w:rsidR="00FF26EA">
              <w:rPr>
                <w:rFonts w:ascii="Arial" w:hAnsi="Arial" w:cs="Arial"/>
                <w:sz w:val="18"/>
                <w:szCs w:val="18"/>
              </w:rPr>
              <w:t xml:space="preserve">    </w:t>
            </w:r>
            <w:r w:rsidRPr="004A4ECA">
              <w:rPr>
                <w:rFonts w:ascii="Arial" w:hAnsi="Arial" w:cs="Arial"/>
                <w:b/>
                <w:sz w:val="18"/>
                <w:szCs w:val="18"/>
              </w:rPr>
              <w:t xml:space="preserve">ricade in area a pericolosità </w:t>
            </w:r>
            <w:r w:rsidRPr="004A4ECA">
              <w:rPr>
                <w:rFonts w:ascii="Arial" w:hAnsi="Arial" w:cs="Arial"/>
                <w:b/>
                <w:sz w:val="18"/>
                <w:szCs w:val="18"/>
                <w:u w:val="single"/>
              </w:rPr>
              <w:t>idraulica</w:t>
            </w:r>
            <w:r w:rsidRPr="004A4ECA">
              <w:rPr>
                <w:rFonts w:ascii="Arial" w:hAnsi="Arial" w:cs="Arial"/>
                <w:b/>
                <w:sz w:val="18"/>
                <w:szCs w:val="18"/>
              </w:rPr>
              <w:t xml:space="preserve"> e </w:t>
            </w:r>
            <w:r w:rsidRPr="004A4ECA">
              <w:rPr>
                <w:rFonts w:ascii="Arial" w:hAnsi="Arial" w:cs="Arial"/>
                <w:sz w:val="18"/>
                <w:szCs w:val="18"/>
              </w:rPr>
              <w:t>pertanto</w:t>
            </w:r>
          </w:p>
          <w:p w:rsidR="00D238EE" w:rsidRPr="004A4ECA" w:rsidRDefault="004A4ECA" w:rsidP="00FF26EA">
            <w:pPr>
              <w:tabs>
                <w:tab w:val="left" w:pos="1843"/>
              </w:tabs>
              <w:spacing w:after="120"/>
              <w:ind w:left="1855" w:hanging="534"/>
              <w:contextualSpacing/>
              <w:rPr>
                <w:rFonts w:ascii="Arial" w:hAnsi="Arial" w:cs="Arial"/>
                <w:b/>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.3.1</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ab/>
            </w:r>
            <w:r w:rsidR="00D238EE" w:rsidRPr="004A4ECA">
              <w:rPr>
                <w:rFonts w:ascii="Arial" w:hAnsi="Arial" w:cs="Arial"/>
                <w:b/>
                <w:sz w:val="18"/>
                <w:szCs w:val="18"/>
              </w:rPr>
              <w:t xml:space="preserve">si allega la documentazione necessaria </w:t>
            </w:r>
            <w:r w:rsidR="00D238EE" w:rsidRPr="004A4ECA">
              <w:rPr>
                <w:rFonts w:ascii="Arial" w:hAnsi="Arial" w:cs="Arial"/>
                <w:sz w:val="18"/>
                <w:szCs w:val="18"/>
              </w:rPr>
              <w:t>ai fini del rilascio del parere AdB Puglia</w:t>
            </w:r>
            <w:r w:rsidR="00D238EE" w:rsidRPr="004A4ECA">
              <w:rPr>
                <w:rFonts w:ascii="Arial" w:hAnsi="Arial" w:cs="Arial"/>
                <w:sz w:val="18"/>
                <w:szCs w:val="18"/>
              </w:rPr>
              <w:br/>
            </w:r>
            <w:r w:rsidR="00D238EE" w:rsidRPr="004A4ECA">
              <w:rPr>
                <w:rFonts w:ascii="Arial" w:hAnsi="Arial" w:cs="Arial"/>
                <w:b/>
                <w:sz w:val="18"/>
                <w:szCs w:val="18"/>
              </w:rPr>
              <w:t xml:space="preserve"> (variabile, solo nel caso di richiesta contestuale di atti di assenso presupposti alla DIA)</w:t>
            </w:r>
          </w:p>
          <w:p w:rsidR="00D238EE" w:rsidRPr="004A4ECA" w:rsidRDefault="00D238EE" w:rsidP="00FF26EA">
            <w:pPr>
              <w:tabs>
                <w:tab w:val="left" w:pos="851"/>
              </w:tabs>
              <w:spacing w:after="120"/>
              <w:ind w:left="1495" w:hanging="534"/>
              <w:contextualSpacing/>
              <w:rPr>
                <w:rFonts w:ascii="Arial" w:hAnsi="Arial" w:cs="Arial"/>
                <w:sz w:val="18"/>
                <w:szCs w:val="18"/>
              </w:rPr>
            </w:pPr>
          </w:p>
          <w:p w:rsidR="00D238EE" w:rsidRPr="004A4ECA" w:rsidRDefault="004A4ECA" w:rsidP="00FF26EA">
            <w:pPr>
              <w:ind w:left="851" w:hanging="534"/>
              <w:rPr>
                <w:rFonts w:ascii="Arial" w:hAnsi="Arial" w:cs="Arial"/>
                <w:color w:val="FF0000"/>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.4</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 xml:space="preserve"> </w:t>
            </w:r>
            <w:r w:rsidR="00D238EE" w:rsidRPr="004A4ECA">
              <w:rPr>
                <w:rFonts w:ascii="Arial" w:hAnsi="Arial" w:cs="Arial"/>
                <w:b/>
                <w:sz w:val="18"/>
                <w:szCs w:val="18"/>
              </w:rPr>
              <w:t xml:space="preserve">pur non ricadendo in area vincolata, è interessata da reticolo AdB </w:t>
            </w:r>
            <w:r w:rsidR="00D238EE" w:rsidRPr="004A4ECA">
              <w:rPr>
                <w:rFonts w:ascii="Arial" w:hAnsi="Arial" w:cs="Arial"/>
                <w:sz w:val="18"/>
                <w:szCs w:val="18"/>
              </w:rPr>
              <w:t xml:space="preserve">non riportato nella carta IGM ma presente nella carta idrogeomorfologica, pertanto alla presente è allegato studio di compatibilità. </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2</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Bene sottoposto a vincolo idraulico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Arial" w:eastAsia="Times New Roman" w:hAnsi="Arial" w:cs="Arial"/>
                <w:b/>
                <w:color w:val="A6A6A6"/>
                <w:sz w:val="16"/>
                <w:szCs w:val="16"/>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727C7F">
              <w:rPr>
                <w:rFonts w:ascii="Arial" w:eastAsia="Times New Roman" w:hAnsi="Arial" w:cs="Arial"/>
                <w:b/>
                <w:sz w:val="18"/>
                <w:szCs w:val="18"/>
                <w:lang w:eastAsia="it-IT"/>
              </w:rPr>
              <w:t>che, ai fini</w:t>
            </w:r>
            <w:r w:rsidRPr="004A4ECA">
              <w:rPr>
                <w:rFonts w:ascii="Arial" w:eastAsia="Times New Roman" w:hAnsi="Arial" w:cs="Arial"/>
                <w:b/>
                <w:sz w:val="18"/>
                <w:szCs w:val="18"/>
                <w:lang w:eastAsia="it-IT"/>
              </w:rPr>
              <w:t xml:space="preserve"> del vincolo idraulico, l’area oggetto di intervento</w:t>
            </w:r>
          </w:p>
          <w:p w:rsidR="00D238EE"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.1</w:t>
            </w: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sottoposta a tutela</w:t>
            </w:r>
          </w:p>
          <w:p w:rsidR="00FF26EA" w:rsidRPr="004A4ECA" w:rsidRDefault="00FF26EA"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p>
          <w:p w:rsidR="00D238EE" w:rsidRPr="004A4ECA"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w:t>
            </w:r>
            <w:r w:rsidR="00727C7F">
              <w:rPr>
                <w:rFonts w:ascii="Arial" w:hAnsi="Arial" w:cs="Arial"/>
                <w:b/>
                <w:color w:val="A6A6A6" w:themeColor="background1" w:themeShade="A6"/>
                <w:sz w:val="18"/>
                <w:szCs w:val="18"/>
              </w:rPr>
              <w:t>2</w:t>
            </w:r>
            <w:r w:rsidR="00727C7F" w:rsidRPr="004A4ECA">
              <w:rPr>
                <w:rFonts w:ascii="Arial" w:eastAsia="Times New Roman" w:hAnsi="Arial" w:cs="Arial"/>
                <w:sz w:val="18"/>
                <w:szCs w:val="18"/>
                <w:lang w:eastAsia="it-IT"/>
              </w:rPr>
              <w:t xml:space="preserve"> </w:t>
            </w:r>
            <w:r w:rsidR="00727C7F" w:rsidRPr="004A4ECA">
              <w:rPr>
                <w:rFonts w:ascii="Wingdings" w:eastAsia="Times New Roman" w:hAnsi="Wingdings" w:cs="Arial"/>
                <w:sz w:val="18"/>
                <w:szCs w:val="18"/>
                <w:lang w:eastAsia="it-IT"/>
              </w:rPr>
              <w:t></w:t>
            </w:r>
            <w:r w:rsidR="00727C7F"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sottoposta a tutela</w:t>
            </w:r>
            <w:r w:rsidRPr="004A4ECA">
              <w:rPr>
                <w:rFonts w:ascii="Arial" w:eastAsia="Times New Roman" w:hAnsi="Arial" w:cs="Arial"/>
                <w:sz w:val="18"/>
                <w:szCs w:val="18"/>
                <w:lang w:eastAsia="it-IT"/>
              </w:rPr>
              <w:t xml:space="preserve"> ed è necessario il rilascio dell’autorizzazione di cui al comma 2 dell’articolo 115 del d.lgs. n. 152/2006 e al r.d. n. 523/1904 e</w:t>
            </w:r>
          </w:p>
          <w:p w:rsidR="00D238EE" w:rsidRPr="004A4ECA" w:rsidRDefault="00D238EE" w:rsidP="00D238EE">
            <w:pPr>
              <w:tabs>
                <w:tab w:val="left" w:pos="1843"/>
              </w:tabs>
              <w:spacing w:after="120" w:line="100" w:lineRule="atLeast"/>
              <w:ind w:left="1445" w:right="327" w:firstLine="1227"/>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b/>
                <w:sz w:val="18"/>
                <w:szCs w:val="18"/>
                <w:lang w:eastAsia="it-IT"/>
              </w:rPr>
              <w:t xml:space="preserve">si allega la documentazione necessaria </w:t>
            </w:r>
            <w:r w:rsidRPr="004A4ECA">
              <w:rPr>
                <w:rFonts w:ascii="Arial" w:eastAsia="Times New Roman" w:hAnsi="Arial" w:cs="Arial"/>
                <w:sz w:val="18"/>
                <w:szCs w:val="18"/>
                <w:lang w:eastAsia="it-IT"/>
              </w:rPr>
              <w:t>ai fini del rilascio dell’autorizzazione</w:t>
            </w:r>
          </w:p>
        </w:tc>
      </w:tr>
    </w:tbl>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3</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Zona di conservazione “Natura 2000” </w:t>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FF26EA" w:rsidRDefault="00D238EE" w:rsidP="00D238EE">
            <w:pPr>
              <w:spacing w:after="120" w:line="100" w:lineRule="atLeast"/>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ai fini della zona speciale di conservazione appartenente alla rete “Natura 2000”</w:t>
            </w:r>
            <w:r w:rsidRPr="00FF26EA">
              <w:rPr>
                <w:rFonts w:ascii="Arial" w:eastAsia="Times New Roman" w:hAnsi="Arial" w:cs="Arial"/>
                <w:sz w:val="20"/>
                <w:szCs w:val="20"/>
                <w:lang w:eastAsia="it-IT"/>
              </w:rPr>
              <w:t xml:space="preserve"> (d.P.R. n. 357/1997e d.P.R. n. 120/2003) </w:t>
            </w:r>
            <w:r w:rsidRPr="00FF26EA">
              <w:rPr>
                <w:rFonts w:ascii="Arial" w:eastAsia="Times New Roman" w:hAnsi="Arial" w:cs="Arial"/>
                <w:b/>
                <w:sz w:val="20"/>
                <w:szCs w:val="20"/>
                <w:lang w:eastAsia="it-IT"/>
              </w:rPr>
              <w:t>l’intervento</w:t>
            </w:r>
          </w:p>
          <w:p w:rsidR="00D238EE" w:rsidRPr="00FF26EA" w:rsidRDefault="00D238EE" w:rsidP="00727C7F">
            <w:pPr>
              <w:tabs>
                <w:tab w:val="left" w:pos="709"/>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non è soggetto a Valutazione d’incidenza (VINCA)</w:t>
            </w:r>
          </w:p>
          <w:p w:rsidR="00D238EE" w:rsidRPr="00FF26EA" w:rsidRDefault="00D238EE" w:rsidP="00D238EE">
            <w:pPr>
              <w:tabs>
                <w:tab w:val="left" w:pos="851"/>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è soggetto a Valutazione d’incidenza (VINCA) e</w:t>
            </w:r>
          </w:p>
          <w:p w:rsidR="00D238EE" w:rsidRPr="004A4ECA" w:rsidRDefault="00D238EE" w:rsidP="00FF26EA">
            <w:pPr>
              <w:tabs>
                <w:tab w:val="left" w:pos="1843"/>
              </w:tabs>
              <w:spacing w:after="120" w:line="100" w:lineRule="atLeast"/>
              <w:ind w:firstLine="1026"/>
              <w:jc w:val="both"/>
              <w:rPr>
                <w:rFonts w:ascii="Arial" w:eastAsia="Times New Roman" w:hAnsi="Arial" w:cs="Arial"/>
                <w:i/>
                <w:iCs/>
                <w:color w:val="FF000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00FF26EA" w:rsidRPr="00FF26EA">
              <w:rPr>
                <w:rFonts w:ascii="Arial" w:eastAsia="Times New Roman" w:hAnsi="Arial" w:cs="Arial"/>
                <w:b/>
                <w:sz w:val="20"/>
                <w:szCs w:val="20"/>
                <w:lang w:eastAsia="it-IT"/>
              </w:rPr>
              <w:t xml:space="preserve">si allega </w:t>
            </w:r>
            <w:r w:rsidRPr="00FF26EA">
              <w:rPr>
                <w:rFonts w:ascii="Arial" w:eastAsia="Times New Roman" w:hAnsi="Arial" w:cs="Arial"/>
                <w:b/>
                <w:sz w:val="20"/>
                <w:szCs w:val="20"/>
                <w:lang w:eastAsia="it-IT"/>
              </w:rPr>
              <w:t xml:space="preserve">la documentazione necessaria </w:t>
            </w:r>
            <w:r w:rsidRPr="00FF26EA">
              <w:rPr>
                <w:rFonts w:ascii="Arial" w:eastAsia="Times New Roman" w:hAnsi="Arial" w:cs="Arial"/>
                <w:sz w:val="20"/>
                <w:szCs w:val="20"/>
                <w:lang w:eastAsia="it-IT"/>
              </w:rPr>
              <w:t>all’approvazione del progetto</w:t>
            </w:r>
            <w:r w:rsidRPr="00FF26EA">
              <w:rPr>
                <w:rFonts w:ascii="Arial" w:eastAsia="Times New Roman" w:hAnsi="Arial" w:cs="Arial"/>
                <w:sz w:val="20"/>
                <w:szCs w:val="20"/>
                <w:lang w:eastAsia="it-IT"/>
              </w:rPr>
              <w:tab/>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24</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Fascia di rispetto cimiteria</w:t>
      </w:r>
      <w:r w:rsidR="00D238EE" w:rsidRPr="00FF26EA">
        <w:rPr>
          <w:rFonts w:ascii="Arial" w:eastAsia="Times New Roman" w:hAnsi="Arial" w:cs="Arial"/>
          <w:b/>
          <w:sz w:val="22"/>
          <w:szCs w:val="22"/>
          <w:lang w:eastAsia="it-IT"/>
        </w:rPr>
        <w:t xml:space="preserve">le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2095"/>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alla fascia di rispetto cimiteriale </w:t>
            </w:r>
            <w:r w:rsidRPr="00FF26EA">
              <w:rPr>
                <w:rFonts w:ascii="Arial" w:eastAsia="Times New Roman" w:hAnsi="Arial" w:cs="Arial"/>
                <w:sz w:val="20"/>
                <w:szCs w:val="20"/>
                <w:lang w:eastAsia="it-IT"/>
              </w:rPr>
              <w:t>(articolo 338, testo unico delle leggi sanitarie 1265/1934)</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non ricade nella fascia di rispetto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ricade nella fascia di rispetto ed è consentito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.3</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l’intervento ricade in fascia di rispetto cimiteriale e non è consentito, </w:t>
            </w:r>
          </w:p>
          <w:p w:rsidR="00D238EE" w:rsidRPr="004A4ECA" w:rsidRDefault="00727C7F" w:rsidP="00727C7F">
            <w:pPr>
              <w:tabs>
                <w:tab w:val="left" w:pos="1843"/>
              </w:tabs>
              <w:spacing w:after="120" w:line="100" w:lineRule="atLeast"/>
              <w:ind w:left="1773" w:right="109" w:hanging="497"/>
              <w:contextualSpacing/>
              <w:rPr>
                <w:rFonts w:ascii="Arial" w:eastAsia="Times New Roman" w:hAnsi="Arial" w:cs="Arial"/>
                <w:b/>
                <w:sz w:val="18"/>
                <w:szCs w:val="18"/>
                <w:lang w:eastAsia="it-IT"/>
              </w:rPr>
            </w:pPr>
            <w:r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 xml:space="preserve"> </w:t>
            </w:r>
            <w:r w:rsidR="00D238EE" w:rsidRPr="00FF26EA">
              <w:rPr>
                <w:rFonts w:ascii="Arial" w:eastAsia="Times New Roman" w:hAnsi="Arial" w:cs="Arial"/>
                <w:b/>
                <w:sz w:val="20"/>
                <w:szCs w:val="20"/>
                <w:lang w:eastAsia="it-IT"/>
              </w:rPr>
              <w:t>si allega la documentazione per la richiesta di deroga</w:t>
            </w:r>
            <w:r w:rsidR="00D238EE" w:rsidRPr="00FF26EA">
              <w:rPr>
                <w:rFonts w:ascii="Arial" w:eastAsia="Times New Roman" w:hAnsi="Arial" w:cs="Arial"/>
                <w:b/>
                <w:sz w:val="20"/>
                <w:szCs w:val="20"/>
                <w:lang w:eastAsia="it-IT"/>
              </w:rPr>
              <w:br/>
            </w:r>
          </w:p>
        </w:tc>
      </w:tr>
    </w:tbl>
    <w:p w:rsid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lastRenderedPageBreak/>
        <w:t>2</w:t>
      </w:r>
      <w:r w:rsidR="004A4ECA" w:rsidRPr="00FF26EA">
        <w:rPr>
          <w:rFonts w:ascii="Arial" w:eastAsia="Times New Roman" w:hAnsi="Arial" w:cs="Arial"/>
          <w:b/>
          <w:sz w:val="22"/>
          <w:szCs w:val="22"/>
          <w:lang w:eastAsia="it-IT"/>
        </w:rPr>
        <w:t>5</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Aree a rischio di incidente rilevante</w:t>
      </w:r>
      <w:r w:rsidRPr="00FF26EA">
        <w:rPr>
          <w:rFonts w:ascii="Arial" w:eastAsia="Times New Roman" w:hAnsi="Arial" w:cs="Arial"/>
          <w:b/>
          <w:color w:val="A6A6A6" w:themeColor="background1" w:themeShade="A6"/>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alle attività a rischio d’incidente rilevante </w:t>
            </w:r>
            <w:r w:rsidRPr="00FF26EA">
              <w:rPr>
                <w:rFonts w:ascii="Arial" w:eastAsia="Times New Roman" w:hAnsi="Arial" w:cs="Arial"/>
                <w:sz w:val="20"/>
                <w:szCs w:val="20"/>
                <w:lang w:eastAsia="it-IT"/>
              </w:rPr>
              <w:t>(d.lgs. n. 105/2015 e d.m. 9 maggio 2001):</w:t>
            </w:r>
          </w:p>
          <w:p w:rsidR="00D238EE" w:rsidRPr="00FF26EA" w:rsidRDefault="00D238EE" w:rsidP="009E1D31">
            <w:pPr>
              <w:tabs>
                <w:tab w:val="left" w:pos="870"/>
              </w:tabs>
              <w:spacing w:after="120" w:line="100" w:lineRule="atLeast"/>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non è presente un’attività a rischio d’incidente rilevante</w:t>
            </w:r>
          </w:p>
          <w:p w:rsidR="00D238EE" w:rsidRPr="00FF26EA" w:rsidRDefault="00D238EE" w:rsidP="00D238EE">
            <w:pPr>
              <w:tabs>
                <w:tab w:val="left" w:pos="870"/>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w:t>
            </w:r>
            <w:r w:rsidR="009E1D31" w:rsidRPr="00FF26EA">
              <w:rPr>
                <w:rFonts w:ascii="Arial" w:eastAsia="Times New Roman" w:hAnsi="Arial" w:cs="Arial"/>
                <w:sz w:val="20"/>
                <w:szCs w:val="20"/>
                <w:lang w:eastAsia="it-IT"/>
              </w:rPr>
              <w:t xml:space="preserve">   </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la relativa “area di danno”</w:t>
            </w:r>
            <w:r w:rsidRPr="00FF26EA">
              <w:rPr>
                <w:rFonts w:ascii="Arial" w:eastAsia="Times New Roman" w:hAnsi="Arial" w:cs="Arial"/>
                <w:sz w:val="20"/>
                <w:szCs w:val="20"/>
                <w:lang w:eastAsia="it-IT"/>
              </w:rPr>
              <w:t xml:space="preserve"> è individuata nella pianificazione comunale</w:t>
            </w:r>
          </w:p>
          <w:p w:rsidR="00D238EE" w:rsidRPr="00FF26EA" w:rsidRDefault="00D238EE" w:rsidP="00727C7F">
            <w:pPr>
              <w:tabs>
                <w:tab w:val="left" w:pos="1843"/>
              </w:tabs>
              <w:spacing w:after="120" w:line="100" w:lineRule="atLeast"/>
              <w:ind w:firstLine="851"/>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l’intervento non ricade nell’area di danno</w:t>
            </w:r>
          </w:p>
          <w:p w:rsidR="00D238EE" w:rsidRPr="00FF26EA" w:rsidRDefault="004A4ECA" w:rsidP="00727C7F">
            <w:pPr>
              <w:tabs>
                <w:tab w:val="left" w:pos="1843"/>
              </w:tabs>
              <w:spacing w:after="120" w:line="100" w:lineRule="atLeast"/>
              <w:ind w:firstLine="851"/>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w:t>
            </w:r>
            <w:r w:rsidR="00D238EE" w:rsidRPr="00FF26EA">
              <w:rPr>
                <w:rFonts w:ascii="Arial" w:hAnsi="Arial" w:cs="Arial"/>
                <w:b/>
                <w:color w:val="A6A6A6" w:themeColor="background1" w:themeShade="A6"/>
                <w:sz w:val="20"/>
                <w:szCs w:val="20"/>
              </w:rPr>
              <w:t>.2.2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l’intervento ricade in area di danno</w:t>
            </w:r>
            <w:r w:rsidR="00D238EE" w:rsidRPr="00FF26EA">
              <w:rPr>
                <w:rFonts w:ascii="Arial" w:eastAsia="Times New Roman" w:hAnsi="Arial" w:cs="Arial"/>
                <w:sz w:val="20"/>
                <w:szCs w:val="20"/>
                <w:lang w:eastAsia="it-IT"/>
              </w:rPr>
              <w:t xml:space="preserve">, </w:t>
            </w:r>
          </w:p>
          <w:p w:rsidR="00D238EE" w:rsidRPr="00FF26EA" w:rsidRDefault="00D238EE" w:rsidP="00727C7F">
            <w:pPr>
              <w:tabs>
                <w:tab w:val="left" w:pos="2127"/>
              </w:tabs>
              <w:spacing w:after="120" w:line="100" w:lineRule="atLeast"/>
              <w:ind w:left="1701" w:right="764"/>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009E1D31" w:rsidRPr="00FF26EA">
              <w:rPr>
                <w:rFonts w:ascii="Arial" w:hAnsi="Arial" w:cs="Arial"/>
                <w:b/>
                <w:color w:val="A6A6A6" w:themeColor="background1" w:themeShade="A6"/>
                <w:sz w:val="20"/>
                <w:szCs w:val="20"/>
              </w:rPr>
              <w:t>.2.2.1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r w:rsidRPr="00FF26EA">
              <w:rPr>
                <w:rFonts w:ascii="Arial" w:eastAsia="Times New Roman" w:hAnsi="Arial" w:cs="Arial"/>
                <w:sz w:val="20"/>
                <w:szCs w:val="20"/>
                <w:lang w:eastAsia="it-IT"/>
              </w:rPr>
              <w:tab/>
            </w:r>
            <w:r w:rsidRPr="00FF26EA">
              <w:rPr>
                <w:rFonts w:ascii="Arial" w:eastAsia="Times New Roman" w:hAnsi="Arial" w:cs="Arial"/>
                <w:sz w:val="20"/>
                <w:szCs w:val="20"/>
                <w:lang w:eastAsia="it-IT"/>
              </w:rPr>
              <w:br/>
            </w:r>
          </w:p>
          <w:p w:rsidR="00D238EE" w:rsidRPr="00FF26EA" w:rsidRDefault="00D238EE" w:rsidP="00F15DAB">
            <w:pPr>
              <w:tabs>
                <w:tab w:val="left" w:pos="851"/>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.3</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e la relativa “area di danno”</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non è individuata</w:t>
            </w:r>
            <w:r w:rsidRPr="00FF26EA">
              <w:rPr>
                <w:rFonts w:ascii="Arial" w:eastAsia="Times New Roman" w:hAnsi="Arial" w:cs="Arial"/>
                <w:sz w:val="20"/>
                <w:szCs w:val="20"/>
                <w:lang w:eastAsia="it-IT"/>
              </w:rPr>
              <w:t xml:space="preserve"> nella pianificazione comunale</w:t>
            </w:r>
          </w:p>
          <w:p w:rsidR="00D238EE" w:rsidRPr="00FF26EA" w:rsidRDefault="00D238EE" w:rsidP="00D238EE">
            <w:pPr>
              <w:tabs>
                <w:tab w:val="left" w:pos="851"/>
                <w:tab w:val="left" w:pos="1843"/>
              </w:tabs>
              <w:spacing w:after="120" w:line="100" w:lineRule="atLeast"/>
              <w:ind w:left="2127" w:hanging="993"/>
              <w:jc w:val="both"/>
              <w:rPr>
                <w:rFonts w:ascii="Arial" w:eastAsia="Times New Roman" w:hAnsi="Arial" w:cs="Arial"/>
                <w:sz w:val="20"/>
                <w:szCs w:val="20"/>
                <w:lang w:eastAsia="it-IT"/>
              </w:rPr>
            </w:pP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p>
          <w:p w:rsidR="00D238EE" w:rsidRPr="004A4ECA" w:rsidRDefault="00D238EE" w:rsidP="00D238EE">
            <w:pPr>
              <w:tabs>
                <w:tab w:val="left" w:pos="851"/>
                <w:tab w:val="left" w:pos="1843"/>
              </w:tabs>
              <w:spacing w:after="120" w:line="100" w:lineRule="atLeast"/>
              <w:ind w:left="2127"/>
              <w:jc w:val="both"/>
              <w:rPr>
                <w:rFonts w:ascii="Tahoma" w:eastAsia="Times New Roman" w:hAnsi="Tahoma" w:cs="Tahoma"/>
                <w:sz w:val="18"/>
                <w:szCs w:val="18"/>
                <w:lang w:eastAsia="it-IT"/>
              </w:rPr>
            </w:pP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26</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Smaltimento delle Acque di Prima Pioggia</w:t>
      </w:r>
      <w:r w:rsidR="00D238EE" w:rsidRPr="00524B4D">
        <w:rPr>
          <w:rFonts w:ascii="Arial" w:eastAsia="Times New Roman" w:hAnsi="Arial" w:cs="Arial"/>
          <w:b/>
          <w:color w:val="A6A6A6" w:themeColor="background1" w:themeShade="A6"/>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FF26EA">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after="120"/>
              <w:rPr>
                <w:rFonts w:ascii="Arial" w:hAnsi="Arial" w:cs="Arial"/>
                <w:b/>
                <w:sz w:val="20"/>
                <w:szCs w:val="20"/>
              </w:rPr>
            </w:pPr>
            <w:r w:rsidRPr="00524B4D">
              <w:rPr>
                <w:rFonts w:ascii="Arial" w:hAnsi="Arial" w:cs="Arial"/>
                <w:b/>
                <w:sz w:val="20"/>
                <w:szCs w:val="20"/>
              </w:rPr>
              <w:t xml:space="preserve">che, </w:t>
            </w:r>
            <w:r w:rsidRPr="00524B4D">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Pr="00524B4D">
              <w:rPr>
                <w:rFonts w:ascii="Arial" w:hAnsi="Arial" w:cs="Arial"/>
                <w:b/>
                <w:sz w:val="20"/>
                <w:szCs w:val="20"/>
              </w:rPr>
              <w:t>l’ intervento</w:t>
            </w:r>
          </w:p>
          <w:p w:rsidR="00D238EE" w:rsidRPr="00524B4D" w:rsidRDefault="00D238EE" w:rsidP="00D238EE">
            <w:pPr>
              <w:tabs>
                <w:tab w:val="left" w:pos="851"/>
              </w:tabs>
              <w:spacing w:after="120"/>
              <w:ind w:left="360"/>
              <w:rPr>
                <w:rFonts w:ascii="Arial" w:hAnsi="Arial" w:cs="Arial"/>
                <w:b/>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non è soggetto alla normativa citata</w:t>
            </w:r>
          </w:p>
          <w:p w:rsidR="00D238EE" w:rsidRPr="00524B4D" w:rsidRDefault="00D238EE" w:rsidP="00D238EE">
            <w:pPr>
              <w:tabs>
                <w:tab w:val="left" w:pos="851"/>
              </w:tabs>
              <w:spacing w:after="120"/>
              <w:ind w:left="360"/>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è soggetto </w:t>
            </w:r>
            <w:r w:rsidRPr="00524B4D">
              <w:rPr>
                <w:rFonts w:ascii="Arial" w:hAnsi="Arial" w:cs="Arial"/>
                <w:sz w:val="20"/>
                <w:szCs w:val="20"/>
              </w:rPr>
              <w:t>pertanto</w:t>
            </w:r>
          </w:p>
          <w:p w:rsidR="00D238EE" w:rsidRPr="00524B4D" w:rsidRDefault="00D238EE" w:rsidP="00D238EE">
            <w:pPr>
              <w:tabs>
                <w:tab w:val="left" w:pos="1843"/>
              </w:tabs>
              <w:spacing w:after="120"/>
              <w:ind w:left="1134"/>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si allega la documentazione necessaria per il rilascio dell’autorizzazione </w:t>
            </w:r>
            <w:r w:rsidRPr="00524B4D">
              <w:rPr>
                <w:rFonts w:ascii="Arial" w:hAnsi="Arial" w:cs="Arial"/>
                <w:sz w:val="20"/>
                <w:szCs w:val="20"/>
              </w:rPr>
              <w:t>da parte dell'autorità competente</w:t>
            </w:r>
          </w:p>
          <w:p w:rsidR="00D238EE" w:rsidRPr="00524B4D" w:rsidRDefault="00D238EE" w:rsidP="00D238EE">
            <w:pPr>
              <w:tabs>
                <w:tab w:val="left" w:pos="1843"/>
              </w:tabs>
              <w:spacing w:after="120"/>
              <w:ind w:left="1134"/>
              <w:rPr>
                <w:rFonts w:ascii="Arial" w:hAnsi="Arial" w:cs="Arial"/>
                <w:b/>
                <w:sz w:val="20"/>
                <w:szCs w:val="20"/>
              </w:rPr>
            </w:pPr>
            <w:r w:rsidRPr="00524B4D">
              <w:rPr>
                <w:rFonts w:ascii="Arial" w:hAnsi="Arial" w:cs="Arial"/>
                <w:b/>
                <w:sz w:val="20"/>
                <w:szCs w:val="20"/>
              </w:rPr>
              <w:t>(*) (variabile, solo nel caso di richiesta contestuale di atti di assenso presupposti alla SCIA)</w:t>
            </w:r>
          </w:p>
          <w:p w:rsidR="00D238EE" w:rsidRPr="004A4ECA" w:rsidRDefault="00D238EE" w:rsidP="004A4ECA">
            <w:pPr>
              <w:tabs>
                <w:tab w:val="left" w:pos="1843"/>
              </w:tabs>
              <w:spacing w:after="120"/>
              <w:ind w:left="1134"/>
              <w:rPr>
                <w:rFonts w:ascii="Arial" w:hAnsi="Arial" w:cs="Arial"/>
                <w:i/>
                <w:color w:val="FF0000"/>
                <w:sz w:val="18"/>
                <w:szCs w:val="18"/>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t>si allega apposita comunicazione riguardante l'estensione delle superfici scolanti inferiore a 5.000 (cinquemila) mq, da trasmettere alla Provincia competente</w:t>
            </w: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60"/>
        <w:jc w:val="both"/>
        <w:rPr>
          <w:rFonts w:ascii="Arial" w:eastAsia="Times New Roman" w:hAnsi="Arial" w:cs="Arial"/>
          <w:b/>
          <w:color w:val="808080"/>
          <w:sz w:val="18"/>
          <w:szCs w:val="18"/>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27</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 xml:space="preserve">Altri vincoli di tutela ecologica </w:t>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524B4D">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.1</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dei depuratori</w:t>
            </w:r>
            <w:r w:rsidRPr="00524B4D">
              <w:rPr>
                <w:rFonts w:ascii="Arial" w:eastAsia="Times New Roman" w:hAnsi="Arial" w:cs="Arial"/>
                <w:sz w:val="20"/>
                <w:szCs w:val="20"/>
                <w:lang w:eastAsia="it-IT"/>
              </w:rPr>
              <w:t xml:space="preserve"> (punto 1.2, allegato 4 della deliberazione 4 febbraio 1977 del Comitato dei Ministri per la tutela delle acque)</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.2</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per pozzi e emergenze idriche</w:t>
            </w:r>
            <w:r w:rsidRPr="00524B4D">
              <w:rPr>
                <w:rFonts w:ascii="Arial" w:eastAsia="Times New Roman" w:hAnsi="Arial" w:cs="Arial"/>
                <w:sz w:val="20"/>
                <w:szCs w:val="20"/>
                <w:lang w:eastAsia="it-IT"/>
              </w:rPr>
              <w:t xml:space="preserve"> (art. 94, commi 1 e 6, d.lgs. n. 152/2006)</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.3</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t xml:space="preserve">Altro (specificare)  </w:t>
            </w:r>
            <w:r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1134"/>
              <w:contextualSpacing/>
              <w:jc w:val="both"/>
              <w:rPr>
                <w:rFonts w:ascii="Arial" w:eastAsia="Times New Roman" w:hAnsi="Arial" w:cs="Arial"/>
                <w:b/>
                <w:sz w:val="20"/>
                <w:szCs w:val="20"/>
                <w:lang w:eastAsia="it-IT"/>
              </w:rPr>
            </w:pPr>
            <w:r w:rsidRPr="00524B4D">
              <w:rPr>
                <w:rFonts w:ascii="Arial" w:eastAsia="Times New Roman" w:hAnsi="Arial" w:cs="Arial"/>
                <w:i/>
                <w:color w:val="808080"/>
                <w:sz w:val="20"/>
                <w:szCs w:val="20"/>
                <w:lang w:eastAsia="it-IT"/>
              </w:rPr>
              <w:br/>
            </w: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allegano le autocertificazioni </w:t>
            </w:r>
            <w:r w:rsidRPr="00524B4D">
              <w:rPr>
                <w:rFonts w:ascii="Arial" w:eastAsia="Times New Roman" w:hAnsi="Arial" w:cs="Arial"/>
                <w:sz w:val="20"/>
                <w:szCs w:val="20"/>
                <w:lang w:eastAsia="it-IT"/>
              </w:rPr>
              <w:t>relative alla conformità dell’intervento per i relativi vincoli</w:t>
            </w:r>
          </w:p>
          <w:p w:rsidR="00524B4D" w:rsidRPr="00524B4D" w:rsidRDefault="00524B4D" w:rsidP="00D238EE">
            <w:pPr>
              <w:tabs>
                <w:tab w:val="left" w:pos="2127"/>
              </w:tabs>
              <w:spacing w:after="120" w:line="100" w:lineRule="atLeast"/>
              <w:ind w:left="1135"/>
              <w:contextualSpacing/>
              <w:rPr>
                <w:rFonts w:ascii="Arial" w:eastAsia="Times New Roman" w:hAnsi="Arial" w:cs="Arial"/>
                <w:sz w:val="20"/>
                <w:szCs w:val="20"/>
                <w:lang w:eastAsia="it-IT"/>
              </w:rPr>
            </w:pPr>
          </w:p>
          <w:p w:rsidR="00D238EE"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524B4D" w:rsidRPr="004A4ECA" w:rsidRDefault="00524B4D" w:rsidP="00D238EE">
            <w:pPr>
              <w:tabs>
                <w:tab w:val="left" w:pos="2127"/>
              </w:tabs>
              <w:spacing w:after="120" w:line="100" w:lineRule="atLeast"/>
              <w:ind w:left="1135"/>
              <w:contextualSpacing/>
              <w:rPr>
                <w:rFonts w:ascii="Arial" w:eastAsia="Times New Roman" w:hAnsi="Arial" w:cs="Arial"/>
                <w:sz w:val="18"/>
                <w:szCs w:val="18"/>
                <w:lang w:eastAsia="it-IT"/>
              </w:rPr>
            </w:pPr>
          </w:p>
        </w:tc>
      </w:tr>
    </w:tbl>
    <w:p w:rsidR="00524B4D" w:rsidRDefault="00524B4D" w:rsidP="00D238EE">
      <w:pPr>
        <w:spacing w:line="100" w:lineRule="atLeast"/>
        <w:jc w:val="both"/>
        <w:rPr>
          <w:rFonts w:ascii="Tahoma" w:eastAsia="Times New Roman" w:hAnsi="Tahoma" w:cs="Tahoma"/>
          <w:sz w:val="18"/>
          <w:szCs w:val="18"/>
          <w:lang w:eastAsia="it-IT"/>
        </w:rPr>
      </w:pPr>
    </w:p>
    <w:p w:rsidR="00524B4D" w:rsidRDefault="00524B4D">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0" w:type="auto"/>
        <w:tblInd w:w="-567" w:type="dxa"/>
        <w:tblBorders>
          <w:top w:val="nil"/>
          <w:left w:val="nil"/>
          <w:bottom w:val="nil"/>
          <w:right w:val="nil"/>
          <w:insideH w:val="nil"/>
          <w:insideV w:val="nil"/>
        </w:tblBorders>
        <w:tblLook w:val="0000" w:firstRow="0" w:lastRow="0" w:firstColumn="0" w:lastColumn="0" w:noHBand="0" w:noVBand="0"/>
      </w:tblPr>
      <w:tblGrid>
        <w:gridCol w:w="10206"/>
      </w:tblGrid>
      <w:tr w:rsidR="00D238EE" w:rsidRPr="004A4ECA" w:rsidTr="00524B4D">
        <w:trPr>
          <w:trHeight w:val="335"/>
        </w:trPr>
        <w:tc>
          <w:tcPr>
            <w:tcW w:w="10206"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6"/>
                <w:szCs w:val="18"/>
                <w:lang w:eastAsia="it-IT"/>
              </w:rPr>
              <w:t>TUTELA FUNZIONALE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524B4D">
      <w:pPr>
        <w:suppressAutoHyphens/>
        <w:spacing w:before="120" w:after="120" w:line="100" w:lineRule="atLeast"/>
        <w:ind w:right="-426" w:hanging="567"/>
        <w:jc w:val="both"/>
        <w:rPr>
          <w:rFonts w:ascii="Arial" w:eastAsia="Times New Roman" w:hAnsi="Arial" w:cs="Arial"/>
          <w:b/>
          <w:color w:val="808080"/>
          <w:sz w:val="18"/>
          <w:szCs w:val="18"/>
          <w:lang w:eastAsia="it-IT"/>
        </w:rPr>
      </w:pPr>
      <w:r w:rsidRPr="00524B4D">
        <w:rPr>
          <w:rFonts w:ascii="Arial" w:eastAsia="Times New Roman" w:hAnsi="Arial" w:cs="Arial"/>
          <w:b/>
          <w:sz w:val="22"/>
          <w:szCs w:val="22"/>
          <w:lang w:eastAsia="it-IT"/>
        </w:rPr>
        <w:t>2</w:t>
      </w:r>
      <w:r w:rsidR="004A4ECA" w:rsidRPr="00524B4D">
        <w:rPr>
          <w:rFonts w:ascii="Arial" w:eastAsia="Times New Roman" w:hAnsi="Arial" w:cs="Arial"/>
          <w:b/>
          <w:sz w:val="22"/>
          <w:szCs w:val="22"/>
          <w:lang w:eastAsia="it-IT"/>
        </w:rPr>
        <w:t>8</w:t>
      </w:r>
      <w:r w:rsidRPr="00524B4D">
        <w:rPr>
          <w:rFonts w:ascii="Arial" w:eastAsia="Times New Roman" w:hAnsi="Arial" w:cs="Arial"/>
          <w:b/>
          <w:sz w:val="22"/>
          <w:szCs w:val="22"/>
          <w:lang w:eastAsia="it-IT"/>
        </w:rPr>
        <w:t xml:space="preserve">) </w:t>
      </w:r>
      <w:r w:rsidRPr="00524B4D">
        <w:rPr>
          <w:rFonts w:ascii="Arial" w:eastAsia="Times New Roman" w:hAnsi="Arial" w:cs="Arial"/>
          <w:b/>
          <w:color w:val="A6A6A6" w:themeColor="background1" w:themeShade="A6"/>
          <w:sz w:val="22"/>
          <w:szCs w:val="22"/>
          <w:lang w:eastAsia="it-IT"/>
        </w:rPr>
        <w:t>Vincoli per garantire il coerente uso del suolo e l’efficienza tecnica delle infrastrutture</w:t>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524B4D">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4A4ECA" w:rsidP="00524B4D">
            <w:pPr>
              <w:tabs>
                <w:tab w:val="left" w:pos="743"/>
                <w:tab w:val="left" w:pos="885"/>
              </w:tabs>
              <w:spacing w:after="120" w:line="100" w:lineRule="atLeast"/>
              <w:ind w:right="436" w:firstLine="317"/>
              <w:contextualSpacing/>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.1</w:t>
            </w:r>
            <w:r w:rsidR="00524B4D" w:rsidRPr="00524B4D">
              <w:rPr>
                <w:rFonts w:ascii="Wingdings" w:eastAsia="Times New Roman" w:hAnsi="Wingdings" w:cs="Arial"/>
                <w:sz w:val="20"/>
                <w:szCs w:val="20"/>
                <w:lang w:eastAsia="it-IT"/>
              </w:rPr>
              <w:t></w:t>
            </w:r>
            <w:r w:rsidR="00524B4D" w:rsidRPr="00524B4D">
              <w:rPr>
                <w:rFonts w:ascii="Arial" w:eastAsia="Times New Roman" w:hAnsi="Arial" w:cs="Arial"/>
                <w:sz w:val="20"/>
                <w:szCs w:val="20"/>
                <w:lang w:eastAsia="it-IT"/>
              </w:rPr>
              <w:tab/>
            </w:r>
            <w:r w:rsidR="00524B4D">
              <w:rPr>
                <w:rFonts w:ascii="Arial" w:eastAsia="Times New Roman" w:hAnsi="Arial" w:cs="Arial"/>
                <w:sz w:val="20"/>
                <w:szCs w:val="20"/>
                <w:lang w:eastAsia="it-IT"/>
              </w:rPr>
              <w:t xml:space="preserve">          </w:t>
            </w:r>
            <w:r w:rsidR="00D238EE" w:rsidRPr="00524B4D">
              <w:rPr>
                <w:rFonts w:ascii="Arial" w:eastAsia="Times New Roman" w:hAnsi="Arial" w:cs="Arial"/>
                <w:b/>
                <w:sz w:val="20"/>
                <w:szCs w:val="20"/>
                <w:lang w:eastAsia="it-IT"/>
              </w:rPr>
              <w:t>stradale</w:t>
            </w:r>
            <w:r w:rsidR="00D238EE" w:rsidRPr="00524B4D">
              <w:rPr>
                <w:rFonts w:ascii="Arial" w:eastAsia="Times New Roman" w:hAnsi="Arial" w:cs="Arial"/>
                <w:sz w:val="20"/>
                <w:szCs w:val="20"/>
                <w:lang w:eastAsia="it-IT"/>
              </w:rPr>
              <w:t xml:space="preserve"> (d.m. n. 1404/1968, d</w:t>
            </w:r>
            <w:r w:rsidR="00524B4D">
              <w:rPr>
                <w:rFonts w:ascii="Arial" w:eastAsia="Times New Roman" w:hAnsi="Arial" w:cs="Arial"/>
                <w:sz w:val="20"/>
                <w:szCs w:val="20"/>
                <w:lang w:eastAsia="it-IT"/>
              </w:rPr>
              <w:t xml:space="preserve">.P.R. n. 495/92) (specificare) </w:t>
            </w:r>
            <w:r w:rsidR="00D238EE" w:rsidRPr="00524B4D">
              <w:rPr>
                <w:rFonts w:ascii="Arial" w:eastAsia="Times New Roman" w:hAnsi="Arial" w:cs="Arial"/>
                <w:i/>
                <w:color w:val="808080"/>
                <w:sz w:val="20"/>
                <w:szCs w:val="20"/>
                <w:lang w:eastAsia="it-IT"/>
              </w:rPr>
              <w:t>_______________________</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.2</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ferroviario </w:t>
            </w:r>
            <w:r w:rsidR="00D238EE" w:rsidRPr="00524B4D">
              <w:rPr>
                <w:rFonts w:ascii="Arial" w:eastAsia="Times New Roman" w:hAnsi="Arial" w:cs="Arial"/>
                <w:sz w:val="20"/>
                <w:szCs w:val="20"/>
                <w:lang w:eastAsia="it-IT"/>
              </w:rPr>
              <w:t>(d.P.R. n. 753/1980)</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.3</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elettrodotto</w:t>
            </w:r>
            <w:r w:rsidR="00D238EE" w:rsidRPr="00524B4D">
              <w:rPr>
                <w:rFonts w:ascii="Arial" w:eastAsia="Times New Roman" w:hAnsi="Arial" w:cs="Arial"/>
                <w:sz w:val="20"/>
                <w:szCs w:val="20"/>
                <w:lang w:eastAsia="it-IT"/>
              </w:rPr>
              <w:t xml:space="preserve"> (d.P.C.M. 8 luglio 2003)</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.4</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gasdotto</w:t>
            </w:r>
            <w:r w:rsidR="00D238EE" w:rsidRPr="00524B4D">
              <w:rPr>
                <w:rFonts w:ascii="Arial" w:eastAsia="Times New Roman" w:hAnsi="Arial" w:cs="Arial"/>
                <w:sz w:val="20"/>
                <w:szCs w:val="20"/>
                <w:lang w:eastAsia="it-IT"/>
              </w:rPr>
              <w:t xml:space="preserve"> (d.m. 24 novembre 1984)</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.5</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militare</w:t>
            </w:r>
            <w:r w:rsidR="00D238EE" w:rsidRPr="00524B4D">
              <w:rPr>
                <w:rFonts w:ascii="Arial" w:eastAsia="Times New Roman" w:hAnsi="Arial" w:cs="Arial"/>
                <w:sz w:val="20"/>
                <w:szCs w:val="20"/>
                <w:lang w:eastAsia="it-IT"/>
              </w:rPr>
              <w:t xml:space="preserve"> (d.lgs. n. 66/2010)</w:t>
            </w:r>
          </w:p>
          <w:p w:rsidR="00D238EE" w:rsidRPr="00524B4D" w:rsidRDefault="004A4ECA" w:rsidP="00524B4D">
            <w:pPr>
              <w:tabs>
                <w:tab w:val="left" w:pos="851"/>
                <w:tab w:val="left" w:pos="885"/>
              </w:tabs>
              <w:spacing w:after="120" w:line="100" w:lineRule="atLeast"/>
              <w:ind w:left="851"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.6</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aeroportuale </w:t>
            </w:r>
            <w:r w:rsidR="00D238EE" w:rsidRPr="00524B4D">
              <w:rPr>
                <w:rFonts w:ascii="Arial" w:eastAsia="Times New Roman" w:hAnsi="Arial" w:cs="Arial"/>
                <w:sz w:val="20"/>
                <w:szCs w:val="20"/>
                <w:lang w:eastAsia="it-IT"/>
              </w:rPr>
              <w:t>(piano di rischio ai sensi dell’art. 707 del Codice della navigazione, specifiche tecniche ENAC)</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t xml:space="preserve">Altro (specificare)  </w:t>
            </w:r>
            <w:r w:rsidR="00D238EE"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708"/>
              <w:contextualSpacing/>
              <w:jc w:val="both"/>
              <w:rPr>
                <w:rFonts w:ascii="Arial" w:eastAsia="Times New Roman" w:hAnsi="Arial" w:cs="Arial"/>
                <w:b/>
                <w:sz w:val="20"/>
                <w:szCs w:val="20"/>
                <w:lang w:eastAsia="it-IT"/>
              </w:rPr>
            </w:pPr>
          </w:p>
          <w:p w:rsidR="00D238EE" w:rsidRPr="00524B4D" w:rsidRDefault="00D238EE" w:rsidP="003147D3">
            <w:pPr>
              <w:spacing w:after="120" w:line="100" w:lineRule="atLeast"/>
              <w:ind w:left="1134" w:hanging="1134"/>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4A4ECA" w:rsidP="003147D3">
            <w:pPr>
              <w:tabs>
                <w:tab w:val="left" w:pos="1418"/>
                <w:tab w:val="left" w:pos="1588"/>
              </w:tabs>
              <w:spacing w:after="120" w:line="100" w:lineRule="atLeast"/>
              <w:ind w:left="284" w:firstLine="454"/>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.7.1</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si allegano le autocertificazioni </w:t>
            </w:r>
            <w:r w:rsidR="00D238EE" w:rsidRPr="00524B4D">
              <w:rPr>
                <w:rFonts w:ascii="Arial" w:eastAsia="Times New Roman" w:hAnsi="Arial" w:cs="Arial"/>
                <w:sz w:val="20"/>
                <w:szCs w:val="20"/>
                <w:lang w:eastAsia="it-IT"/>
              </w:rPr>
              <w:t>relative alla conformità dell’intervento per i relativi vincoli</w:t>
            </w:r>
          </w:p>
          <w:p w:rsidR="00D238EE" w:rsidRPr="00524B4D" w:rsidRDefault="00D238EE" w:rsidP="00044183">
            <w:pPr>
              <w:spacing w:after="120" w:line="100" w:lineRule="atLeast"/>
              <w:ind w:left="284" w:firstLine="1134"/>
              <w:contextualSpacing/>
              <w:jc w:val="both"/>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D238EE" w:rsidRPr="004A4ECA" w:rsidRDefault="00D238EE" w:rsidP="00D238EE">
            <w:pPr>
              <w:tabs>
                <w:tab w:val="left" w:pos="2127"/>
              </w:tabs>
              <w:spacing w:after="120" w:line="100" w:lineRule="atLeast"/>
              <w:ind w:left="2410"/>
              <w:contextualSpacing/>
              <w:rPr>
                <w:rFonts w:ascii="Arial" w:eastAsia="Times New Roman" w:hAnsi="Arial" w:cs="Arial"/>
                <w:sz w:val="18"/>
                <w:szCs w:val="18"/>
                <w:lang w:eastAsia="it-IT"/>
              </w:rPr>
            </w:pP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Arial" w:eastAsia="Times New Roman" w:hAnsi="Arial" w:cs="Arial"/>
          <w:b/>
          <w:szCs w:val="18"/>
          <w:lang w:eastAsia="it-IT"/>
        </w:rPr>
      </w:pPr>
      <w:r w:rsidRPr="004A4ECA">
        <w:rPr>
          <w:rFonts w:ascii="Arial" w:eastAsia="Times New Roman" w:hAnsi="Arial" w:cs="Arial"/>
          <w:b/>
          <w:szCs w:val="18"/>
          <w:lang w:eastAsia="it-IT"/>
        </w:rPr>
        <w:t>NOTE:</w:t>
      </w:r>
    </w:p>
    <w:p w:rsidR="00D238EE" w:rsidRPr="004A4ECA" w:rsidRDefault="00D238EE" w:rsidP="00524B4D">
      <w:pPr>
        <w:spacing w:line="360" w:lineRule="auto"/>
        <w:ind w:left="-567" w:right="-142"/>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3790">
        <w:rPr>
          <w:rFonts w:ascii="Arial" w:eastAsia="Times New Roman" w:hAnsi="Arial" w:cs="Arial"/>
          <w:sz w:val="18"/>
          <w:szCs w:val="18"/>
          <w:lang w:eastAsia="it-IT"/>
        </w:rPr>
        <w:t>______</w:t>
      </w:r>
      <w:r w:rsidR="003147D3">
        <w:rPr>
          <w:rFonts w:ascii="Arial" w:eastAsia="Times New Roman" w:hAnsi="Arial" w:cs="Arial"/>
          <w:sz w:val="18"/>
          <w:szCs w:val="18"/>
          <w:lang w:eastAsia="it-IT"/>
        </w:rPr>
        <w:t>____</w:t>
      </w:r>
      <w:r w:rsidR="00524B4D">
        <w:rPr>
          <w:rFonts w:ascii="Arial" w:eastAsia="Times New Roman" w:hAnsi="Arial" w:cs="Arial"/>
          <w:sz w:val="18"/>
          <w:szCs w:val="18"/>
          <w:lang w:eastAsia="it-IT"/>
        </w:rPr>
        <w:t>_____________________</w:t>
      </w:r>
    </w:p>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10205" w:type="dxa"/>
        <w:tblInd w:w="-567" w:type="dxa"/>
        <w:tblBorders>
          <w:top w:val="nil"/>
          <w:left w:val="nil"/>
          <w:bottom w:val="nil"/>
          <w:right w:val="nil"/>
          <w:insideH w:val="nil"/>
          <w:insideV w:val="nil"/>
        </w:tblBorders>
        <w:tblLook w:val="0000" w:firstRow="0" w:lastRow="0" w:firstColumn="0" w:lastColumn="0" w:noHBand="0" w:noVBand="0"/>
      </w:tblPr>
      <w:tblGrid>
        <w:gridCol w:w="10205"/>
      </w:tblGrid>
      <w:tr w:rsidR="00D238EE" w:rsidRPr="003147D3" w:rsidTr="00524B4D">
        <w:trPr>
          <w:trHeight w:val="335"/>
        </w:trPr>
        <w:tc>
          <w:tcPr>
            <w:tcW w:w="10205" w:type="dxa"/>
            <w:tcBorders>
              <w:top w:val="nil"/>
              <w:left w:val="nil"/>
              <w:bottom w:val="nil"/>
              <w:right w:val="nil"/>
            </w:tcBorders>
            <w:shd w:val="clear" w:color="auto" w:fill="E6E6E6"/>
            <w:vAlign w:val="center"/>
          </w:tcPr>
          <w:p w:rsidR="00D238EE" w:rsidRPr="003147D3" w:rsidRDefault="00D238EE" w:rsidP="00D238EE">
            <w:pPr>
              <w:spacing w:line="100" w:lineRule="atLeast"/>
              <w:rPr>
                <w:rFonts w:ascii="Arial" w:eastAsia="Times New Roman" w:hAnsi="Arial" w:cs="Arial"/>
                <w:b/>
                <w:i/>
                <w:lang w:eastAsia="it-IT"/>
              </w:rPr>
            </w:pPr>
            <w:r w:rsidRPr="003147D3">
              <w:rPr>
                <w:rFonts w:ascii="Arial" w:eastAsia="Times New Roman" w:hAnsi="Arial" w:cs="Arial"/>
                <w:b/>
                <w:i/>
                <w:sz w:val="22"/>
                <w:szCs w:val="22"/>
                <w:lang w:eastAsia="it-IT"/>
              </w:rPr>
              <w:t xml:space="preserve">ASSEVERAZIONE </w:t>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center"/>
        <w:rPr>
          <w:rFonts w:ascii="Arial" w:eastAsia="Times New Roman" w:hAnsi="Arial" w:cs="Arial"/>
          <w:b/>
          <w:sz w:val="22"/>
          <w:szCs w:val="22"/>
          <w:lang w:eastAsia="it-IT"/>
        </w:rPr>
      </w:pPr>
      <w:r w:rsidRPr="003147D3">
        <w:rPr>
          <w:rFonts w:ascii="Arial" w:eastAsia="Times New Roman" w:hAnsi="Arial" w:cs="Arial"/>
          <w:b/>
          <w:sz w:val="22"/>
          <w:szCs w:val="22"/>
          <w:lang w:eastAsia="it-IT"/>
        </w:rPr>
        <w:t>ASSEVERA</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Il sottoscritto dichiara inoltre che l’allegato progetto è compilato in piena conformità alle norme di legge e dei vigenti regolamenti comunali, nei riguardi pure delle proprietà confinanti essendo</w:t>
      </w:r>
      <w:r w:rsidRPr="003147D3">
        <w:rPr>
          <w:rFonts w:ascii="Arial" w:eastAsia="Times New Roman" w:hAnsi="Arial" w:cs="Arial"/>
          <w:b/>
          <w:sz w:val="22"/>
          <w:szCs w:val="22"/>
          <w:lang w:eastAsia="it-IT"/>
        </w:rPr>
        <w:t xml:space="preserve"> </w:t>
      </w:r>
      <w:r w:rsidRPr="003147D3">
        <w:rPr>
          <w:rFonts w:ascii="Arial" w:eastAsia="Times New Roman" w:hAnsi="Arial" w:cs="Arial"/>
          <w:sz w:val="22"/>
          <w:szCs w:val="22"/>
          <w:lang w:eastAsia="it-IT"/>
        </w:rPr>
        <w:t>consapevole che la presente segnalazione non può comportare limitazione dei diritti dei terzi, fermo restando quanto previsto dall’articolo 19, comma 6-ter, della l. n. 241/1990.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Data e luogo</w:t>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t>il Progettista</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color w:val="BFBFBF"/>
          <w:sz w:val="22"/>
          <w:szCs w:val="22"/>
          <w:lang w:eastAsia="it-IT"/>
        </w:rPr>
      </w:pPr>
      <w:r w:rsidRPr="003147D3">
        <w:rPr>
          <w:rFonts w:ascii="Arial" w:eastAsia="Times New Roman" w:hAnsi="Arial" w:cs="Arial"/>
          <w:color w:val="BFBFBF"/>
          <w:sz w:val="22"/>
          <w:szCs w:val="22"/>
          <w:lang w:eastAsia="it-IT"/>
        </w:rPr>
        <w:t>______________________________________________________________________________</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3147D3" w:rsidRDefault="003147D3" w:rsidP="00524B4D">
      <w:pPr>
        <w:spacing w:after="200" w:line="276" w:lineRule="auto"/>
        <w:ind w:left="-426"/>
        <w:rPr>
          <w:rFonts w:ascii="Arial" w:eastAsia="Times New Roman" w:hAnsi="Arial" w:cs="Arial"/>
          <w:b/>
          <w:bCs/>
          <w:sz w:val="22"/>
          <w:szCs w:val="22"/>
          <w:lang w:eastAsia="it-IT"/>
        </w:rPr>
      </w:pPr>
      <w:r>
        <w:rPr>
          <w:rFonts w:ascii="Arial" w:eastAsia="Times New Roman" w:hAnsi="Arial" w:cs="Arial"/>
          <w:b/>
          <w:bCs/>
          <w:sz w:val="22"/>
          <w:szCs w:val="22"/>
          <w:lang w:eastAsia="it-IT"/>
        </w:rPr>
        <w:br w:type="page"/>
      </w:r>
    </w:p>
    <w:p w:rsidR="00D238EE" w:rsidRPr="003147D3" w:rsidRDefault="00D238EE" w:rsidP="00D238EE">
      <w:pPr>
        <w:spacing w:before="40" w:after="40" w:line="100" w:lineRule="atLeast"/>
        <w:jc w:val="center"/>
        <w:rPr>
          <w:rFonts w:ascii="Arial" w:eastAsia="Times New Roman" w:hAnsi="Arial" w:cs="Arial"/>
          <w:b/>
          <w:bCs/>
          <w:sz w:val="22"/>
          <w:szCs w:val="22"/>
          <w:lang w:eastAsia="it-IT"/>
        </w:rPr>
      </w:pPr>
      <w:r w:rsidRPr="003147D3">
        <w:rPr>
          <w:rFonts w:ascii="Arial" w:eastAsia="Times New Roman" w:hAnsi="Arial" w:cs="Arial"/>
          <w:b/>
          <w:bCs/>
          <w:sz w:val="22"/>
          <w:szCs w:val="22"/>
          <w:lang w:eastAsia="it-IT"/>
        </w:rPr>
        <w:lastRenderedPageBreak/>
        <w:t>INFORMATIVA SULLA PRIVACY (</w:t>
      </w:r>
      <w:hyperlink r:id="rId12">
        <w:r w:rsidRPr="003147D3">
          <w:rPr>
            <w:rStyle w:val="CollegamentoInternet"/>
            <w:rFonts w:ascii="Arial" w:eastAsia="Times New Roman" w:hAnsi="Arial" w:cs="Arial"/>
            <w:b/>
            <w:bCs/>
            <w:sz w:val="22"/>
            <w:szCs w:val="22"/>
            <w:lang w:eastAsia="it-IT"/>
          </w:rPr>
          <w:t>ART. 13 del d.lgs. n. 196/2003</w:t>
        </w:r>
      </w:hyperlink>
      <w:r w:rsidRPr="003147D3">
        <w:rPr>
          <w:rFonts w:ascii="Arial" w:eastAsia="Times New Roman" w:hAnsi="Arial" w:cs="Arial"/>
          <w:b/>
          <w:bCs/>
          <w:sz w:val="22"/>
          <w:szCs w:val="22"/>
          <w:lang w:eastAsia="it-IT"/>
        </w:rPr>
        <w:t>)</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sz w:val="22"/>
          <w:szCs w:val="22"/>
          <w:lang w:eastAsia="it-IT"/>
        </w:rPr>
        <w:t>Il d.lgs. n. 196 del 30 giugno 2003 (“Codice in materia di protezione dei dati personali”) tutela le persone e gli altri soggetti rispetto al trattamento dei dati personali. Pertanto, come previsto dall’art. 13 del Codice, si forniscono le seguenti informazioni:</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Finalità del trattamento</w:t>
      </w:r>
      <w:r w:rsidRPr="003147D3">
        <w:rPr>
          <w:rFonts w:ascii="Arial" w:eastAsia="Calibri" w:hAnsi="Arial" w:cs="Arial"/>
          <w:sz w:val="22"/>
          <w:szCs w:val="22"/>
          <w:lang w:eastAsia="it-IT"/>
        </w:rPr>
        <w:t>. I dati personali saranno utilizzati dagli uffici nell’ambito del procedimento per il quale la dichiarazione viene resa.</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Modalità del trattamento</w:t>
      </w:r>
      <w:r w:rsidRPr="003147D3">
        <w:rPr>
          <w:rFonts w:ascii="Arial" w:eastAsia="Calibri" w:hAnsi="Arial" w:cs="Arial"/>
          <w:sz w:val="22"/>
          <w:szCs w:val="22"/>
          <w:lang w:eastAsia="it-IT"/>
        </w:rPr>
        <w:t xml:space="preserve">. I dati saranno trattati dagli incaricati sia con strumenti cartacei sia con strumenti informatici a disposizione degli uffici. </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Ambito di comunicazione</w:t>
      </w:r>
      <w:r w:rsidRPr="003147D3">
        <w:rPr>
          <w:rFonts w:ascii="Arial" w:eastAsia="Calibri" w:hAnsi="Arial" w:cs="Arial"/>
          <w:sz w:val="22"/>
          <w:szCs w:val="22"/>
          <w:lang w:eastAsia="it-IT"/>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D238EE"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Diritti</w:t>
      </w:r>
      <w:r w:rsidRPr="003147D3">
        <w:rPr>
          <w:rFonts w:ascii="Arial" w:eastAsia="Calibri" w:hAnsi="Arial" w:cs="Arial"/>
          <w:sz w:val="22"/>
          <w:szCs w:val="22"/>
          <w:lang w:eastAsia="it-IT"/>
        </w:rPr>
        <w:t>. L’interessato può in ogni momento esercitare i diritti di accesso, di rettifica, di aggiornamento e di integrazione dei dati come previsto dall’art. 7 del d.lgs. n. 196/2003. Per esercitare tali diritti tutte le richieste devono essere rivolte al SUAP/SUE.</w:t>
      </w:r>
    </w:p>
    <w:p w:rsidR="003147D3" w:rsidRDefault="003147D3" w:rsidP="00D238EE">
      <w:pPr>
        <w:spacing w:line="100" w:lineRule="atLeast"/>
        <w:jc w:val="both"/>
        <w:rPr>
          <w:rFonts w:ascii="Arial" w:eastAsia="Calibri" w:hAnsi="Arial" w:cs="Arial"/>
          <w:sz w:val="22"/>
          <w:szCs w:val="22"/>
          <w:lang w:eastAsia="it-IT"/>
        </w:rPr>
      </w:pPr>
    </w:p>
    <w:p w:rsidR="003147D3" w:rsidRPr="003147D3" w:rsidRDefault="003147D3" w:rsidP="00D238EE">
      <w:pPr>
        <w:spacing w:line="100" w:lineRule="atLeast"/>
        <w:jc w:val="both"/>
        <w:rPr>
          <w:rFonts w:ascii="Arial" w:eastAsia="Calibri" w:hAnsi="Arial" w:cs="Arial"/>
          <w:sz w:val="22"/>
          <w:szCs w:val="22"/>
          <w:lang w:eastAsia="it-IT"/>
        </w:rPr>
      </w:pPr>
    </w:p>
    <w:p w:rsidR="00D238EE" w:rsidRPr="003147D3" w:rsidRDefault="00D238EE" w:rsidP="00D238EE">
      <w:pPr>
        <w:spacing w:line="100" w:lineRule="atLeast"/>
        <w:jc w:val="both"/>
        <w:rPr>
          <w:rFonts w:ascii="Arial" w:eastAsia="Times New Roman" w:hAnsi="Arial" w:cs="Arial"/>
          <w:i/>
          <w:color w:val="808080"/>
          <w:sz w:val="22"/>
          <w:szCs w:val="22"/>
          <w:lang w:eastAsia="it-IT"/>
        </w:rPr>
      </w:pPr>
      <w:r w:rsidRPr="003147D3">
        <w:rPr>
          <w:rFonts w:ascii="Arial" w:eastAsia="Calibri" w:hAnsi="Arial" w:cs="Arial"/>
          <w:sz w:val="22"/>
          <w:szCs w:val="22"/>
          <w:lang w:eastAsia="it-IT"/>
        </w:rPr>
        <w:t xml:space="preserve">Titolare del trattamento: SUAP/SUE di </w:t>
      </w:r>
      <w:r w:rsidRPr="003147D3">
        <w:rPr>
          <w:rFonts w:ascii="Arial" w:eastAsia="Times New Roman" w:hAnsi="Arial" w:cs="Arial"/>
          <w:i/>
          <w:color w:val="808080"/>
          <w:sz w:val="22"/>
          <w:szCs w:val="22"/>
          <w:lang w:eastAsia="it-IT"/>
        </w:rPr>
        <w:t>_____________________</w:t>
      </w:r>
    </w:p>
    <w:p w:rsidR="006C4512" w:rsidRPr="003147D3" w:rsidRDefault="006C4512">
      <w:pPr>
        <w:spacing w:after="200" w:line="276" w:lineRule="auto"/>
        <w:rPr>
          <w:rFonts w:ascii="Arial" w:eastAsiaTheme="minorHAnsi" w:hAnsi="Arial" w:cs="Arial"/>
          <w:color w:val="000000"/>
          <w:sz w:val="22"/>
          <w:szCs w:val="22"/>
        </w:rPr>
      </w:pPr>
      <w:r w:rsidRPr="003147D3">
        <w:rPr>
          <w:rFonts w:ascii="Arial" w:eastAsiaTheme="minorHAnsi" w:hAnsi="Arial" w:cs="Arial"/>
          <w:color w:val="000000"/>
          <w:sz w:val="22"/>
          <w:szCs w:val="22"/>
        </w:rPr>
        <w:br w:type="page"/>
      </w:r>
    </w:p>
    <w:tbl>
      <w:tblPr>
        <w:tblW w:w="9638" w:type="dxa"/>
        <w:tblInd w:w="250" w:type="dxa"/>
        <w:tblBorders>
          <w:top w:val="nil"/>
          <w:left w:val="nil"/>
          <w:bottom w:val="nil"/>
          <w:right w:val="nil"/>
          <w:insideH w:val="nil"/>
          <w:insideV w:val="nil"/>
        </w:tblBorders>
        <w:tblLook w:val="04A0" w:firstRow="1" w:lastRow="0" w:firstColumn="1" w:lastColumn="0" w:noHBand="0" w:noVBand="1"/>
      </w:tblPr>
      <w:tblGrid>
        <w:gridCol w:w="9638"/>
      </w:tblGrid>
      <w:tr w:rsidR="006C4512" w:rsidRPr="004A4ECA" w:rsidTr="00B20FC0">
        <w:trPr>
          <w:trHeight w:val="563"/>
        </w:trPr>
        <w:tc>
          <w:tcPr>
            <w:tcW w:w="9638" w:type="dxa"/>
            <w:tcBorders>
              <w:top w:val="nil"/>
              <w:left w:val="nil"/>
              <w:bottom w:val="nil"/>
              <w:right w:val="nil"/>
            </w:tcBorders>
            <w:shd w:val="clear" w:color="auto" w:fill="E6E6E6"/>
            <w:vAlign w:val="center"/>
          </w:tcPr>
          <w:p w:rsidR="006C4512" w:rsidRPr="004A4ECA" w:rsidRDefault="006C4512" w:rsidP="006C4512">
            <w:pPr>
              <w:pageBreakBefore/>
              <w:spacing w:line="100" w:lineRule="atLeast"/>
              <w:jc w:val="both"/>
              <w:rPr>
                <w:rStyle w:val="Richiamoallanotaapidipagina"/>
                <w:rFonts w:ascii="Arial" w:eastAsia="Times New Roman" w:hAnsi="Arial" w:cs="Arial"/>
                <w:b/>
                <w:szCs w:val="18"/>
                <w:lang w:eastAsia="it-IT"/>
              </w:rPr>
            </w:pPr>
            <w:r w:rsidRPr="004A4ECA">
              <w:rPr>
                <w:rFonts w:ascii="Arial" w:eastAsia="Times New Roman" w:hAnsi="Arial" w:cs="Arial"/>
                <w:b/>
                <w:szCs w:val="18"/>
                <w:lang w:eastAsia="it-IT"/>
              </w:rPr>
              <w:lastRenderedPageBreak/>
              <w:t>Quadro Riepilogativo della documentazione</w:t>
            </w:r>
          </w:p>
        </w:tc>
      </w:tr>
    </w:tbl>
    <w:p w:rsidR="006C4512" w:rsidRPr="004A4ECA" w:rsidRDefault="006C4512" w:rsidP="006C4512">
      <w:pPr>
        <w:tabs>
          <w:tab w:val="left" w:pos="7501"/>
        </w:tabs>
        <w:spacing w:line="100" w:lineRule="atLeast"/>
        <w:jc w:val="both"/>
        <w:rPr>
          <w:rFonts w:ascii="Arial" w:eastAsia="Times New Roman" w:hAnsi="Arial" w:cs="Arial"/>
          <w:sz w:val="18"/>
          <w:szCs w:val="18"/>
          <w:lang w:eastAsia="it-IT"/>
        </w:rPr>
      </w:pPr>
    </w:p>
    <w:tbl>
      <w:tblPr>
        <w:tblW w:w="8866"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96"/>
        <w:gridCol w:w="6"/>
        <w:gridCol w:w="3243"/>
        <w:gridCol w:w="1501"/>
        <w:gridCol w:w="1420"/>
        <w:gridCol w:w="1600"/>
      </w:tblGrid>
      <w:tr w:rsidR="006C4512" w:rsidRPr="004A4ECA" w:rsidTr="00B20FC0">
        <w:trPr>
          <w:trHeight w:val="567"/>
          <w:jc w:val="center"/>
        </w:trPr>
        <w:tc>
          <w:tcPr>
            <w:tcW w:w="8865" w:type="dxa"/>
            <w:gridSpan w:val="6"/>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18"/>
                <w:lang w:eastAsia="it-IT"/>
              </w:rPr>
            </w:pPr>
            <w:r w:rsidRPr="004A4ECA">
              <w:rPr>
                <w:rFonts w:ascii="Arial" w:eastAsia="Times New Roman" w:hAnsi="Arial" w:cs="Arial"/>
                <w:b/>
                <w:sz w:val="20"/>
                <w:szCs w:val="18"/>
                <w:lang w:eastAsia="it-IT"/>
              </w:rPr>
              <w:t>DOCUMENTAZIONE ALLEGATA ALLA SCIA ALTERNATIVA AL PERMESSO DI COSTRUIRE</w:t>
            </w:r>
          </w:p>
        </w:tc>
      </w:tr>
      <w:tr w:rsidR="006C4512" w:rsidRPr="004A4ECA" w:rsidTr="00B20FC0">
        <w:trPr>
          <w:trHeight w:val="795"/>
          <w:jc w:val="center"/>
        </w:trPr>
        <w:tc>
          <w:tcPr>
            <w:tcW w:w="1010"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ALLEGATO </w:t>
            </w:r>
          </w:p>
          <w:p w:rsidR="006C4512" w:rsidRPr="004A4ECA" w:rsidRDefault="006C4512" w:rsidP="00B20FC0">
            <w:pPr>
              <w:spacing w:line="100" w:lineRule="atLeast"/>
              <w:jc w:val="center"/>
              <w:rPr>
                <w:rFonts w:ascii="Arial" w:eastAsia="Times New Roman" w:hAnsi="Arial" w:cs="Arial"/>
                <w:b/>
                <w:sz w:val="16"/>
                <w:szCs w:val="16"/>
                <w:lang w:eastAsia="it-IT"/>
              </w:rPr>
            </w:pPr>
          </w:p>
        </w:tc>
        <w:tc>
          <w:tcPr>
            <w:tcW w:w="3250" w:type="dxa"/>
            <w:gridSpan w:val="2"/>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DENOMINAZIONE </w:t>
            </w:r>
          </w:p>
        </w:tc>
        <w:tc>
          <w:tcPr>
            <w:tcW w:w="150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QUADRO INFORMATIVO DI RIFERIMENTO</w:t>
            </w:r>
          </w:p>
        </w:tc>
        <w:tc>
          <w:tcPr>
            <w:tcW w:w="3097"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CASI IN CUI È PREVISTO </w:t>
            </w:r>
          </w:p>
        </w:tc>
      </w:tr>
      <w:tr w:rsidR="006C4512" w:rsidRPr="004A4ECA" w:rsidTr="00B20FC0">
        <w:trPr>
          <w:trHeight w:val="470"/>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Procura/delega </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Nel caso di procura/delega a presentare la segnalazione</w:t>
            </w:r>
          </w:p>
        </w:tc>
      </w:tr>
      <w:tr w:rsidR="006C4512" w:rsidRPr="004A4ECA" w:rsidTr="00B20FC0">
        <w:trPr>
          <w:trHeight w:val="518"/>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h), i)</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9"/>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Ricevuta di versamento dei diritti di segreteria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Copia del documento di identità del/i titolare/i e/o del tecnico</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Solo se i soggetti coinvolti non hanno sottoscritto digitalmente e/o in assenza di procura/delega.</w:t>
            </w:r>
          </w:p>
        </w:tc>
      </w:tr>
      <w:tr w:rsidR="006C4512" w:rsidRPr="004A4ECA" w:rsidTr="00B20FC0">
        <w:trPr>
          <w:trHeight w:val="564"/>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Dichiarazione di assenso dei terzi titolari di altri diritti reali o obbligatori (allegato 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a)</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non si ha titolarità esclusiva all’esecuzione dell’intervento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Modello ISTAT</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Per interventi di nuova costruzione e di ampliamento di volume di fabbricati esistenti (art. 7 d.lgs. n. 322/1989)</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tecnica necessaria alla determinazione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si richiede allo sportello unico di effettuare il calcolo del contributo di costruzione</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Prospetto di calcolo preventivo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Se l’intervento da realizzare è a titolo oneroso ed il contributo di costruzione è calcolato dal tecnico abilitato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Proposta di progetto per la realizzazione delle opere di urbanizzazione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viene richiesto lo scomputo degli onere di urbanizzazione</w:t>
            </w:r>
          </w:p>
        </w:tc>
      </w:tr>
      <w:tr w:rsidR="006C4512" w:rsidRPr="004A4ECA" w:rsidTr="00B20FC0">
        <w:trPr>
          <w:trHeight w:val="705"/>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Notifica preliminare (articolo 99 del d.lgs. n. 81/2008)</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l)</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ricade nell’ ambito di applicazione del d.lgs. n. 81/2008 e la notifica non è stata già trasmessa</w:t>
            </w:r>
          </w:p>
        </w:tc>
      </w:tr>
      <w:tr w:rsidR="006C4512" w:rsidRPr="004A4ECA" w:rsidTr="00B20FC0">
        <w:trPr>
          <w:trHeight w:val="406"/>
          <w:jc w:val="center"/>
        </w:trPr>
        <w:tc>
          <w:tcPr>
            <w:tcW w:w="1010"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b/>
                <w:i/>
                <w:sz w:val="16"/>
                <w:szCs w:val="18"/>
                <w:lang w:eastAsia="it-IT"/>
              </w:rPr>
            </w:pPr>
          </w:p>
        </w:tc>
        <w:tc>
          <w:tcPr>
            <w:tcW w:w="6214" w:type="dxa"/>
            <w:gridSpan w:val="4"/>
            <w:tcBorders>
              <w:top w:val="single" w:sz="4" w:space="0" w:color="D9D9D9"/>
              <w:left w:val="nil"/>
              <w:bottom w:val="single" w:sz="4" w:space="0" w:color="D9D9D9"/>
              <w:right w:val="nil"/>
            </w:tcBorders>
            <w:shd w:val="clear" w:color="auto" w:fill="D9D9D9"/>
            <w:vAlign w:val="bottom"/>
          </w:tcPr>
          <w:p w:rsidR="006C4512" w:rsidRPr="004A4ECA" w:rsidRDefault="006C4512" w:rsidP="00B20FC0">
            <w:pPr>
              <w:spacing w:line="100" w:lineRule="atLeast"/>
              <w:rPr>
                <w:rFonts w:ascii="Arial" w:eastAsia="Times New Roman" w:hAnsi="Arial" w:cs="Arial"/>
                <w:b/>
                <w:sz w:val="16"/>
                <w:szCs w:val="18"/>
                <w:lang w:eastAsia="it-IT"/>
              </w:rPr>
            </w:pPr>
            <w:r w:rsidRPr="004A4ECA">
              <w:rPr>
                <w:rFonts w:ascii="Arial" w:eastAsia="Times New Roman" w:hAnsi="Arial" w:cs="Arial"/>
                <w:b/>
                <w:sz w:val="16"/>
                <w:szCs w:val="18"/>
                <w:lang w:eastAsia="it-IT"/>
              </w:rPr>
              <w:t>DOCUMENTAZIONE RELATIVA ALLA RELAZIONE TECNICA DI ASSEVERAZIONE</w:t>
            </w:r>
          </w:p>
        </w:tc>
        <w:tc>
          <w:tcPr>
            <w:tcW w:w="1641" w:type="dxa"/>
            <w:tcBorders>
              <w:top w:val="single" w:sz="4" w:space="0" w:color="D9D9D9"/>
              <w:left w:val="nil"/>
              <w:bottom w:val="single" w:sz="4" w:space="0" w:color="D9D9D9"/>
              <w:right w:val="single" w:sz="4" w:space="0" w:color="00000A"/>
            </w:tcBorders>
            <w:shd w:val="clear" w:color="auto" w:fill="D9D9D9"/>
            <w:vAlign w:val="bottom"/>
          </w:tcPr>
          <w:p w:rsidR="006C4512" w:rsidRPr="004A4ECA" w:rsidRDefault="006C4512" w:rsidP="00B20FC0">
            <w:pPr>
              <w:spacing w:line="100" w:lineRule="atLeast"/>
              <w:rPr>
                <w:rFonts w:ascii="Arial" w:eastAsia="Times New Roman" w:hAnsi="Arial" w:cs="Arial"/>
                <w:sz w:val="16"/>
                <w:szCs w:val="16"/>
                <w:lang w:eastAsia="it-IT"/>
              </w:rPr>
            </w:pP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Elaborati grafici dello stato di fatto, di progetto e comparativi</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w:t>
            </w: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fotografica dello stato di fatto (*)</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p>
        </w:tc>
      </w:tr>
      <w:tr w:rsidR="006C4512" w:rsidRPr="004A4ECA" w:rsidTr="00B20FC0">
        <w:trPr>
          <w:trHeight w:val="9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Relazione geologica/geotecnica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opere elencate nelle NTC 14/01/2008 per cui è necessaria la progettazione geotecnica</w:t>
            </w:r>
          </w:p>
        </w:tc>
      </w:tr>
      <w:tr w:rsidR="006C4512" w:rsidRPr="004A4ECA" w:rsidTr="00B20FC0">
        <w:trPr>
          <w:trHeight w:val="708"/>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Elaborati relativi al superamento delle barriere architettoniche</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4)</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dell’artt. 82 e seguenti (edifici privati aperti al pubblico) ovvero degli artt. 77 e seguenti (nuova costruzione e ristrutturazione di interi edifici residenziali) del d.P.R. n. 380/2001</w:t>
            </w:r>
          </w:p>
        </w:tc>
      </w:tr>
      <w:tr w:rsidR="006C4512" w:rsidRPr="004A4ECA" w:rsidTr="006C4512">
        <w:trPr>
          <w:trHeight w:val="931"/>
          <w:jc w:val="center"/>
        </w:trPr>
        <w:tc>
          <w:tcPr>
            <w:tcW w:w="1010" w:type="dxa"/>
            <w:tcBorders>
              <w:top w:val="single" w:sz="4" w:space="0" w:color="D9D9D9"/>
              <w:left w:val="single" w:sz="4" w:space="0" w:color="00000A"/>
              <w:bottom w:val="nil"/>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Progetto degli impianti</w:t>
            </w:r>
          </w:p>
        </w:tc>
        <w:tc>
          <w:tcPr>
            <w:tcW w:w="1508" w:type="dxa"/>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5)</w:t>
            </w:r>
          </w:p>
        </w:tc>
        <w:tc>
          <w:tcPr>
            <w:tcW w:w="3097" w:type="dxa"/>
            <w:gridSpan w:val="2"/>
            <w:tcBorders>
              <w:top w:val="single" w:sz="4" w:space="0" w:color="D9D9D9"/>
              <w:left w:val="single" w:sz="4" w:space="0" w:color="D9D9D9"/>
              <w:bottom w:val="nil"/>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installazione, trasformazione o ampliamento di impianti tecnologici, ai sensi del d.m. n. 37/2008</w:t>
            </w:r>
          </w:p>
        </w:tc>
      </w:tr>
      <w:tr w:rsidR="006C4512" w:rsidRPr="004A4ECA" w:rsidTr="00B20FC0">
        <w:trPr>
          <w:trHeight w:val="1128"/>
          <w:jc w:val="center"/>
        </w:trPr>
        <w:tc>
          <w:tcPr>
            <w:tcW w:w="1010" w:type="dxa"/>
            <w:tcBorders>
              <w:top w:val="nil"/>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50" w:type="dxa"/>
            <w:gridSpan w:val="2"/>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Relazione tecnica sui consumi energetici</w:t>
            </w:r>
          </w:p>
        </w:tc>
        <w:tc>
          <w:tcPr>
            <w:tcW w:w="150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6)</w:t>
            </w:r>
          </w:p>
        </w:tc>
        <w:tc>
          <w:tcPr>
            <w:tcW w:w="3097" w:type="dxa"/>
            <w:gridSpan w:val="2"/>
            <w:tcBorders>
              <w:top w:val="nil"/>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intervento è soggetto all’applicazione del d.lgs. n. 192/2005 e/o del d.lgs. n. 28/2011</w:t>
            </w:r>
          </w:p>
        </w:tc>
      </w:tr>
      <w:tr w:rsidR="006C4512" w:rsidRPr="004A4ECA" w:rsidTr="00B20FC0">
        <w:trPr>
          <w:trHeight w:val="2268"/>
          <w:jc w:val="center"/>
        </w:trPr>
        <w:tc>
          <w:tcPr>
            <w:tcW w:w="101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ecologica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100" w:lineRule="atLeast"/>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7</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dei depuratori)</w:t>
            </w:r>
          </w:p>
        </w:tc>
      </w:tr>
      <w:tr w:rsidR="006C4512" w:rsidRPr="004A4ECA" w:rsidTr="00B20FC0">
        <w:trPr>
          <w:trHeight w:val="2257"/>
          <w:jc w:val="center"/>
        </w:trPr>
        <w:tc>
          <w:tcPr>
            <w:tcW w:w="1016" w:type="dxa"/>
            <w:gridSpan w:val="2"/>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funzionale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100" w:lineRule="atLeast"/>
              <w:jc w:val="both"/>
              <w:rPr>
                <w:rFonts w:ascii="Arial" w:eastAsia="Times New Roman" w:hAnsi="Arial" w:cs="Arial"/>
                <w:i/>
                <w:sz w:val="18"/>
                <w:szCs w:val="18"/>
                <w:lang w:eastAsia="it-IT"/>
              </w:rPr>
            </w:pP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8</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stradale, ferroviario, di elettrodotto, gasdotto, militare, etc...)</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86"/>
        <w:gridCol w:w="3282"/>
        <w:gridCol w:w="1487"/>
        <w:gridCol w:w="3108"/>
      </w:tblGrid>
      <w:tr w:rsidR="006C4512" w:rsidRPr="004A4ECA" w:rsidTr="00B20FC0">
        <w:trPr>
          <w:trHeight w:val="789"/>
          <w:jc w:val="center"/>
        </w:trPr>
        <w:tc>
          <w:tcPr>
            <w:tcW w:w="8962"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rPr>
                <w:rFonts w:ascii="Arial" w:eastAsia="Times New Roman" w:hAnsi="Arial" w:cs="Arial"/>
                <w:b/>
                <w:sz w:val="20"/>
                <w:szCs w:val="20"/>
                <w:lang w:eastAsia="it-IT"/>
              </w:rPr>
            </w:pPr>
            <w:r w:rsidRPr="004A4ECA">
              <w:rPr>
                <w:rFonts w:ascii="Arial" w:eastAsia="Times New Roman" w:hAnsi="Arial" w:cs="Arial"/>
                <w:b/>
                <w:sz w:val="20"/>
                <w:szCs w:val="20"/>
                <w:lang w:eastAsia="it-IT"/>
              </w:rPr>
              <w:t>ULTERIORE DOCUMENTAZIONE PER LA PRESENTAZIONE DI ALTRE SEGNALAZIONI, COMUNICAZIONI O NOTIFICHE (SCIA UNICA)</w:t>
            </w:r>
          </w:p>
          <w:p w:rsidR="006C4512" w:rsidRPr="004A4ECA" w:rsidRDefault="006C4512" w:rsidP="00B20FC0">
            <w:pPr>
              <w:spacing w:line="100" w:lineRule="atLeast"/>
              <w:jc w:val="both"/>
              <w:rPr>
                <w:rFonts w:ascii="Arial" w:eastAsia="Times New Roman" w:hAnsi="Arial" w:cs="Arial"/>
                <w:i/>
                <w:sz w:val="20"/>
                <w:szCs w:val="20"/>
                <w:lang w:eastAsia="it-IT"/>
              </w:rPr>
            </w:pP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di impatto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commi  2 e 4 della l. n. 447/1995, integrato con il contenuto dell’art. 4 del d.P.R. n. 227/2011.</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Valutazione previsionale di clima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comma 3, della l. n. 447/1995.</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Dichiarazione sostitutiva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sz w:val="16"/>
                <w:szCs w:val="16"/>
                <w:lang w:eastAsia="it-IT"/>
              </w:rPr>
              <w:t>Se l’intervento, rientra nelle attività “a bassa rumorosità”, di cui all’allegato B del d.P.R. n. 227/2011,</w:t>
            </w:r>
            <w:r w:rsidRPr="004A4ECA">
              <w:rPr>
                <w:rFonts w:ascii="Arial" w:eastAsia="Times New Roman" w:hAnsi="Arial" w:cs="Arial"/>
                <w:color w:val="000000"/>
                <w:sz w:val="16"/>
                <w:szCs w:val="16"/>
                <w:lang w:eastAsia="it-IT"/>
              </w:rPr>
              <w:t xml:space="preserve"> che utilizzano impianti di diffusione sonora ovvero svolgono manifestazioni ed eventi con diffusione di musica o utilizzo di strumenti musicali,</w:t>
            </w:r>
            <w:r w:rsidRPr="004A4ECA">
              <w:rPr>
                <w:rFonts w:ascii="Arial" w:eastAsia="Times New Roman" w:hAnsi="Arial" w:cs="Arial"/>
                <w:sz w:val="18"/>
                <w:szCs w:val="18"/>
                <w:lang w:eastAsia="it-IT"/>
              </w:rPr>
              <w:t xml:space="preserve"> </w:t>
            </w:r>
            <w:r w:rsidRPr="004A4ECA">
              <w:rPr>
                <w:rFonts w:ascii="Arial" w:eastAsia="Times New Roman" w:hAnsi="Arial" w:cs="Arial"/>
                <w:color w:val="000000"/>
                <w:sz w:val="16"/>
                <w:szCs w:val="16"/>
                <w:lang w:eastAsia="it-IT"/>
              </w:rPr>
              <w:t xml:space="preserve">ma rispettano i limiti di rumore individuati dal d.P.C.M. n. 14 novembre 1997 (assoluti e differenziali): art.4, </w:t>
            </w:r>
            <w:r w:rsidRPr="004A4ECA">
              <w:rPr>
                <w:rFonts w:ascii="Arial" w:eastAsia="Times New Roman" w:hAnsi="Arial" w:cs="Arial"/>
                <w:b/>
                <w:color w:val="000000"/>
                <w:sz w:val="16"/>
                <w:szCs w:val="16"/>
                <w:lang w:eastAsia="it-IT"/>
              </w:rPr>
              <w:t>comma 1,</w:t>
            </w:r>
            <w:r w:rsidRPr="004A4ECA">
              <w:rPr>
                <w:rFonts w:ascii="Arial" w:eastAsia="Times New Roman" w:hAnsi="Arial" w:cs="Arial"/>
                <w:color w:val="000000"/>
                <w:sz w:val="16"/>
                <w:szCs w:val="16"/>
                <w:lang w:eastAsia="it-IT"/>
              </w:rPr>
              <w:t xml:space="preserve"> d.P.R. n. 227/2011; </w:t>
            </w:r>
          </w:p>
          <w:p w:rsidR="006C4512" w:rsidRPr="004A4ECA" w:rsidRDefault="006C4512" w:rsidP="00B20FC0">
            <w:pPr>
              <w:spacing w:line="100" w:lineRule="atLeast"/>
              <w:jc w:val="both"/>
              <w:rPr>
                <w:rFonts w:ascii="Arial" w:eastAsia="Times New Roman" w:hAnsi="Arial" w:cs="Arial"/>
                <w:color w:val="000000"/>
                <w:sz w:val="16"/>
                <w:szCs w:val="16"/>
                <w:lang w:eastAsia="it-IT"/>
              </w:rPr>
            </w:pPr>
          </w:p>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 xml:space="preserve">ovvero se l’intervento </w:t>
            </w:r>
            <w:r w:rsidRPr="004A4ECA">
              <w:rPr>
                <w:rFonts w:ascii="Arial" w:eastAsia="Times New Roman" w:hAnsi="Arial" w:cs="Arial"/>
                <w:b/>
                <w:sz w:val="16"/>
                <w:szCs w:val="16"/>
                <w:lang w:eastAsia="it-IT"/>
              </w:rPr>
              <w:t>non</w:t>
            </w:r>
            <w:r w:rsidRPr="004A4ECA">
              <w:rPr>
                <w:rFonts w:ascii="Arial" w:eastAsia="Times New Roman" w:hAnsi="Arial" w:cs="Arial"/>
                <w:i/>
                <w:sz w:val="16"/>
                <w:szCs w:val="16"/>
                <w:lang w:eastAsia="it-IT"/>
              </w:rPr>
              <w:t xml:space="preserve"> </w:t>
            </w:r>
            <w:r w:rsidRPr="004A4ECA">
              <w:rPr>
                <w:rFonts w:ascii="Arial" w:eastAsia="Times New Roman" w:hAnsi="Arial" w:cs="Arial"/>
                <w:sz w:val="16"/>
                <w:szCs w:val="16"/>
                <w:lang w:eastAsia="it-IT"/>
              </w:rPr>
              <w:t>rientra nelle attività “a bassa rumorosità”, di cui all’allegato B del d.P.R. n. 227/2011,</w:t>
            </w:r>
            <w:r w:rsidRPr="004A4ECA">
              <w:rPr>
                <w:rFonts w:ascii="Arial" w:eastAsia="Times New Roman" w:hAnsi="Arial" w:cs="Arial"/>
                <w:color w:val="000000"/>
                <w:sz w:val="16"/>
                <w:szCs w:val="16"/>
                <w:lang w:eastAsia="it-IT"/>
              </w:rPr>
              <w:t xml:space="preserve"> e rispetta i limiti di rumore individuati dal d.P.C.M. 14 novembre 1997 (assoluti e differenziali): art.4, </w:t>
            </w:r>
            <w:r w:rsidRPr="004A4ECA">
              <w:rPr>
                <w:rFonts w:ascii="Arial" w:eastAsia="Times New Roman" w:hAnsi="Arial" w:cs="Arial"/>
                <w:b/>
                <w:color w:val="000000"/>
                <w:sz w:val="16"/>
                <w:szCs w:val="16"/>
                <w:lang w:eastAsia="it-IT"/>
              </w:rPr>
              <w:t>comma 2</w:t>
            </w:r>
            <w:r w:rsidRPr="004A4ECA">
              <w:rPr>
                <w:rFonts w:ascii="Arial" w:eastAsia="Times New Roman" w:hAnsi="Arial" w:cs="Arial"/>
                <w:color w:val="000000"/>
                <w:sz w:val="16"/>
                <w:szCs w:val="16"/>
                <w:lang w:eastAsia="it-IT"/>
              </w:rPr>
              <w:t>, d.P.R. n. 227/2011</w:t>
            </w:r>
          </w:p>
        </w:tc>
      </w:tr>
      <w:tr w:rsidR="006C4512" w:rsidRPr="004A4ECA" w:rsidTr="00B20FC0">
        <w:trPr>
          <w:trHeight w:val="89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Piano di lavoro di demolizione o rimozione dell’amianto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10)</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le opere interessano parti di edifici con presenza di fibre di amianto, ai sensi dell’art. 256 del d.lgs. n. 81/2008</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la realizzazione di opere in conglomerato cementizio armato, normale e precompresso ed a struttura metallica  da denunciare ai sensi dell’art. 65 del d.P.R. n. 380/2001</w:t>
            </w:r>
          </w:p>
        </w:tc>
      </w:tr>
      <w:tr w:rsidR="006C4512" w:rsidRPr="004A4ECA" w:rsidTr="00B20FC0">
        <w:trPr>
          <w:trHeight w:val="78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 in zona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denunciare ai sensi dell’art. 93 del d.P.R. n. 380/2001</w:t>
            </w:r>
          </w:p>
        </w:tc>
      </w:tr>
      <w:tr w:rsidR="006C4512" w:rsidRPr="004A4ECA" w:rsidTr="00B20FC0">
        <w:trPr>
          <w:trHeight w:val="971"/>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Risultati delle analisi ambientali sulla qualità dei terreni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13)</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richiede indagini ambientali preventive sulla qualità dei terreni</w:t>
            </w:r>
          </w:p>
        </w:tc>
      </w:tr>
      <w:tr w:rsidR="006C4512" w:rsidRPr="004A4ECA" w:rsidTr="00B20FC0">
        <w:trPr>
          <w:trHeight w:val="971"/>
          <w:jc w:val="center"/>
        </w:trPr>
        <w:tc>
          <w:tcPr>
            <w:tcW w:w="1085"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Bilancio produzione materiali da scavo</w:t>
            </w:r>
          </w:p>
        </w:tc>
        <w:tc>
          <w:tcPr>
            <w:tcW w:w="1487"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Arial" w:hAnsi="Arial" w:cs="Arial"/>
                <w:sz w:val="18"/>
                <w:szCs w:val="18"/>
              </w:rPr>
            </w:pPr>
            <w:r w:rsidRPr="004A4ECA">
              <w:rPr>
                <w:rFonts w:ascii="Arial" w:hAnsi="Arial" w:cs="Arial"/>
                <w:sz w:val="18"/>
                <w:szCs w:val="18"/>
              </w:rPr>
              <w:t>12)</w:t>
            </w:r>
          </w:p>
        </w:tc>
        <w:tc>
          <w:tcPr>
            <w:tcW w:w="3108" w:type="dxa"/>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RR 6/2006</w:t>
            </w:r>
          </w:p>
        </w:tc>
      </w:tr>
      <w:tr w:rsidR="006C4512" w:rsidRPr="004A4ECA" w:rsidTr="00B20FC0">
        <w:trPr>
          <w:trHeight w:val="971"/>
          <w:jc w:val="center"/>
        </w:trPr>
        <w:tc>
          <w:tcPr>
            <w:tcW w:w="1085" w:type="dxa"/>
            <w:tcBorders>
              <w:top w:val="nil"/>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Attestazione di versamento relativa ad oneri, diritti etc… connessa alle ulteriori segnalazione presentata</w:t>
            </w:r>
          </w:p>
        </w:tc>
        <w:tc>
          <w:tcPr>
            <w:tcW w:w="1487"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108" w:type="dxa"/>
            <w:tcBorders>
              <w:top w:val="nil"/>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Ove prevista</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86"/>
        <w:gridCol w:w="3282"/>
        <w:gridCol w:w="1487"/>
        <w:gridCol w:w="3108"/>
      </w:tblGrid>
      <w:tr w:rsidR="006C4512" w:rsidRPr="004A4ECA" w:rsidTr="00B20FC0">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20"/>
                <w:lang w:eastAsia="it-IT"/>
              </w:rPr>
            </w:pPr>
            <w:r w:rsidRPr="004A4ECA">
              <w:rPr>
                <w:rFonts w:ascii="Arial" w:eastAsia="Times New Roman" w:hAnsi="Arial" w:cs="Arial"/>
                <w:b/>
                <w:sz w:val="20"/>
                <w:szCs w:val="20"/>
                <w:lang w:eastAsia="it-IT"/>
              </w:rPr>
              <w:t>RICHIESTA DI ACQUISIZIONE DI ATTI DI ASSENSO (SCIA CONDIZIONATA)</w:t>
            </w:r>
          </w:p>
        </w:tc>
      </w:tr>
      <w:tr w:rsidR="006C4512" w:rsidRPr="004A4ECA" w:rsidTr="00B20FC0">
        <w:trPr>
          <w:trHeight w:val="26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Attestazione del versamento dell’imposta di bollo: estremi del codice identificativo della marca da bollo, che deve essere annullata e conservata dall’interessato</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ovvero  </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Assolvimento dell’imposta di bollo con le altre modalità previste, anche in modalità virtuale o tramite @bollo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r w:rsidRPr="004A4ECA">
              <w:rPr>
                <w:rFonts w:ascii="Arial" w:eastAsia="Times New Roman" w:hAnsi="Arial" w:cs="Arial"/>
                <w:sz w:val="16"/>
                <w:szCs w:val="18"/>
                <w:lang w:eastAsia="it-IT"/>
              </w:rPr>
              <w:t>-</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Obbligatoria in caso di presentazione di un’istanza contestuale alla SCIA </w:t>
            </w: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(SCIA condizionata)</w:t>
            </w:r>
          </w:p>
        </w:tc>
      </w:tr>
      <w:tr w:rsidR="006C4512" w:rsidRPr="004A4ECA" w:rsidTr="00B20FC0">
        <w:trPr>
          <w:trHeight w:val="708"/>
          <w:jc w:val="center"/>
        </w:trPr>
        <w:tc>
          <w:tcPr>
            <w:tcW w:w="1086"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normativa per l’abbattimento delle barriere architettoniche</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6C4512" w:rsidRPr="004A4ECA" w:rsidRDefault="006C4512" w:rsidP="00B20FC0">
            <w:pPr>
              <w:spacing w:line="100" w:lineRule="atLeast"/>
              <w:jc w:val="center"/>
              <w:rPr>
                <w:rFonts w:ascii="Tahoma" w:eastAsia="Times New Roman" w:hAnsi="Tahoma" w:cs="Tahoma"/>
                <w:sz w:val="18"/>
                <w:szCs w:val="18"/>
                <w:lang w:eastAsia="it-IT"/>
              </w:rPr>
            </w:pPr>
          </w:p>
          <w:p w:rsidR="006C4512" w:rsidRPr="004A4ECA" w:rsidRDefault="006C4512" w:rsidP="00B20FC0">
            <w:pPr>
              <w:spacing w:line="100" w:lineRule="atLeast"/>
              <w:jc w:val="center"/>
              <w:rPr>
                <w:rFonts w:ascii="Tahoma" w:eastAsia="Times New Roman" w:hAnsi="Tahoma" w:cs="Tahoma"/>
                <w:sz w:val="18"/>
                <w:szCs w:val="18"/>
                <w:lang w:eastAsia="it-IT"/>
              </w:rPr>
            </w:pPr>
            <w:r w:rsidRPr="004A4ECA">
              <w:rPr>
                <w:rFonts w:ascii="Tahoma" w:eastAsia="Times New Roman" w:hAnsi="Tahoma" w:cs="Tahoma"/>
                <w:sz w:val="18"/>
                <w:szCs w:val="18"/>
                <w:lang w:eastAsia="it-IT"/>
              </w:rPr>
              <w:t>4)</w:t>
            </w:r>
          </w:p>
        </w:tc>
        <w:tc>
          <w:tcPr>
            <w:tcW w:w="3108"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degli articoli 77 e seguenti del d.P.R. n. 380/2001 e del d.m. n. 236/1989 o della corrispondente normativa regionale, ma non rispetta la normativa in materia di barriere architettoniche</w:t>
            </w:r>
          </w:p>
        </w:tc>
      </w:tr>
      <w:tr w:rsidR="006C4512" w:rsidRPr="004A4ECA" w:rsidTr="00B20FC0">
        <w:trPr>
          <w:trHeight w:val="74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28"/>
                <w:szCs w:val="28"/>
                <w:lang w:eastAsia="it-IT"/>
              </w:rPr>
            </w:pPr>
          </w:p>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al rilascio del parere progetto da parte dei Vigili del Fuoco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 valutazione di conformità ai sensi dell’art. 3 e dell’art. 8 del d.P.R. n. 151/2011</w:t>
            </w:r>
          </w:p>
        </w:tc>
      </w:tr>
      <w:tr w:rsidR="006C4512" w:rsidRPr="004A4ECA" w:rsidTr="00B20FC0">
        <w:trPr>
          <w:trHeight w:val="99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deroga all’integrale osservanza delle regole tecniche di prevenzione incendi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Qualora le attività soggette ai controlli di prevenzione incendi, presentino caratteristiche tali da non consentire l'integrale osservanza delle regole tecniche, di cui all’art. 7 del d.P.R. n. 151/2011.</w:t>
            </w:r>
          </w:p>
        </w:tc>
      </w:tr>
      <w:tr w:rsidR="006C4512" w:rsidRPr="004A4ECA" w:rsidTr="00B20FC0">
        <w:trPr>
          <w:trHeight w:val="91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di previsione di impatto acustico ai fini del rilascio del nulla osta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p w:rsidR="006C4512" w:rsidRPr="004A4ECA" w:rsidRDefault="006C4512" w:rsidP="00B20FC0">
            <w:pPr>
              <w:spacing w:line="100" w:lineRule="atLeast"/>
              <w:jc w:val="center"/>
              <w:rPr>
                <w:rFonts w:ascii="Arial" w:eastAsia="Times New Roman" w:hAnsi="Arial" w:cs="Arial"/>
                <w:sz w:val="18"/>
                <w:szCs w:val="18"/>
                <w:lang w:eastAsia="it-IT"/>
              </w:rPr>
            </w:pP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rientra nell’ambito di applicazione dell’art. 8, comma 6, della l. n. 447/1995, integrato con il contenuto dell’art. 4 del d.P.R. n. 227/2011. </w:t>
            </w:r>
          </w:p>
        </w:tc>
      </w:tr>
      <w:tr w:rsidR="006C4512" w:rsidRPr="004A4ECA" w:rsidTr="00B20FC0">
        <w:trPr>
          <w:trHeight w:val="92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conformità ai requisiti igienico sanitari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11)</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non rispetta le prescrizioni di cui al d.m. 5 luglio 1975 e/o del d.lgs. n. 81/2008 e/o del Regolamento Edilizio</w:t>
            </w:r>
          </w:p>
        </w:tc>
      </w:tr>
      <w:tr w:rsidR="006C4512" w:rsidRPr="004A4ECA" w:rsidTr="00B20FC0">
        <w:trPr>
          <w:trHeight w:val="835"/>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per il rilascio dell’autorizzazione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autorizzare ai sensi dell’art. 94 del d.P.R. n. 380/2001</w:t>
            </w:r>
          </w:p>
        </w:tc>
      </w:tr>
      <w:tr w:rsidR="006C4512" w:rsidRPr="004A4ECA" w:rsidTr="00B20FC0">
        <w:trPr>
          <w:trHeight w:val="801"/>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necessaria al rilascio delle autorizzazioni relative agli scarichi idrici e agli allacci in fognatura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15)</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necessita di autorizzazione per gli scarichi idrici e gli allacci in fognatura</w:t>
            </w:r>
          </w:p>
        </w:tc>
      </w:tr>
      <w:tr w:rsidR="006C4512" w:rsidRPr="004A4ECA" w:rsidTr="00B20FC0">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8"/>
                <w:lang w:eastAsia="it-IT"/>
              </w:rPr>
            </w:pPr>
          </w:p>
          <w:p w:rsidR="006C4512" w:rsidRPr="004A4ECA" w:rsidRDefault="006C4512" w:rsidP="00B20FC0">
            <w:pPr>
              <w:spacing w:line="100" w:lineRule="atLeast"/>
              <w:jc w:val="center"/>
              <w:rPr>
                <w:rFonts w:ascii="Arial" w:eastAsia="Times New Roman" w:hAnsi="Arial" w:cs="Arial"/>
                <w:b/>
                <w:sz w:val="16"/>
                <w:szCs w:val="18"/>
                <w:lang w:eastAsia="it-IT"/>
              </w:rPr>
            </w:pPr>
            <w:r w:rsidRPr="004A4ECA">
              <w:rPr>
                <w:rFonts w:ascii="Arial" w:eastAsia="Times New Roman" w:hAnsi="Arial" w:cs="Arial"/>
                <w:b/>
                <w:sz w:val="16"/>
                <w:szCs w:val="18"/>
                <w:lang w:eastAsia="it-IT"/>
              </w:rPr>
              <w:t>VINCOLI</w:t>
            </w:r>
          </w:p>
        </w:tc>
      </w:tr>
      <w:tr w:rsidR="006C4512" w:rsidRPr="004A4ECA" w:rsidTr="00B20FC0">
        <w:trPr>
          <w:trHeight w:val="73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 Relazione paesaggistica semplificata e documentazione per il rilascio per l’autorizzazione paesaggistica semplificata</w:t>
            </w:r>
          </w:p>
          <w:p w:rsidR="006C4512" w:rsidRPr="002C3790" w:rsidRDefault="006C4512" w:rsidP="00B20FC0">
            <w:pPr>
              <w:rPr>
                <w:rFonts w:ascii="Arial" w:hAnsi="Arial" w:cs="Arial"/>
                <w:sz w:val="18"/>
                <w:szCs w:val="18"/>
              </w:rPr>
            </w:pPr>
          </w:p>
          <w:p w:rsidR="006C4512" w:rsidRPr="002C3790" w:rsidRDefault="006C4512" w:rsidP="00B20FC0">
            <w:pPr>
              <w:rPr>
                <w:rFonts w:ascii="Arial" w:hAnsi="Arial" w:cs="Arial"/>
                <w:sz w:val="18"/>
                <w:szCs w:val="18"/>
              </w:rPr>
            </w:pPr>
            <w:r w:rsidRPr="002C3790">
              <w:rPr>
                <w:rFonts w:ascii="Arial" w:hAnsi="Arial" w:cs="Arial"/>
                <w:sz w:val="18"/>
                <w:szCs w:val="18"/>
              </w:rPr>
              <w:t xml:space="preserve">- Relazione paesaggistica e documentazione per il rilascio per l’autorizzazione paesaggistica </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4A4ECA">
            <w:pPr>
              <w:jc w:val="center"/>
              <w:rPr>
                <w:rFonts w:ascii="Arial" w:hAnsi="Arial" w:cs="Arial"/>
                <w:sz w:val="18"/>
                <w:szCs w:val="18"/>
              </w:rPr>
            </w:pPr>
            <w:r w:rsidRPr="002C3790">
              <w:rPr>
                <w:rFonts w:ascii="Arial" w:hAnsi="Arial" w:cs="Arial"/>
                <w:sz w:val="18"/>
                <w:szCs w:val="18"/>
              </w:rPr>
              <w:lastRenderedPageBreak/>
              <w:t>16-17)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6C4512" w:rsidRPr="004A4ECA" w:rsidRDefault="006C4512" w:rsidP="00B20FC0">
            <w:pPr>
              <w:rPr>
                <w:rFonts w:ascii="Arial" w:hAnsi="Arial" w:cs="Arial"/>
                <w:sz w:val="16"/>
                <w:szCs w:val="16"/>
              </w:rPr>
            </w:pPr>
          </w:p>
          <w:p w:rsidR="006C4512" w:rsidRPr="004A4ECA" w:rsidRDefault="006C4512" w:rsidP="00B20FC0">
            <w:pPr>
              <w:rPr>
                <w:rFonts w:ascii="Arial" w:hAnsi="Arial" w:cs="Arial"/>
                <w:color w:val="FF0000"/>
                <w:sz w:val="16"/>
                <w:szCs w:val="16"/>
              </w:rPr>
            </w:pPr>
            <w:r w:rsidRPr="004A4ECA">
              <w:rPr>
                <w:rFonts w:ascii="Arial" w:hAnsi="Arial" w:cs="Arial"/>
                <w:sz w:val="16"/>
                <w:szCs w:val="16"/>
              </w:rPr>
              <w:lastRenderedPageBreak/>
              <w:t>- Se l’intervento è soggetto al procedimento ordinario di autorizzazione paesaggistica  (art. 146 d. lgs. n. 42/2004 e art. 38 e 89 NTA del PPTR)</w:t>
            </w:r>
          </w:p>
        </w:tc>
      </w:tr>
      <w:tr w:rsidR="006C4512" w:rsidRPr="004A4ECA" w:rsidTr="00B20FC0">
        <w:trPr>
          <w:trHeight w:val="83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necessaria per il rilascio dell'accertamento di compatibilità paesaggistica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jc w:val="center"/>
              <w:rPr>
                <w:rFonts w:ascii="Arial" w:hAnsi="Arial" w:cs="Arial"/>
                <w:sz w:val="18"/>
                <w:szCs w:val="18"/>
              </w:rPr>
            </w:pPr>
            <w:r w:rsidRPr="002C3790">
              <w:rPr>
                <w:rFonts w:ascii="Arial" w:hAnsi="Arial" w:cs="Arial"/>
                <w:sz w:val="18"/>
                <w:szCs w:val="18"/>
              </w:rPr>
              <w:t>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6C4512" w:rsidRPr="004A4ECA" w:rsidTr="00B20FC0">
        <w:trPr>
          <w:trHeight w:val="84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da parte della Soprintendenza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18</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6C4512" w:rsidRPr="004A4ECA" w:rsidTr="00B20FC0">
        <w:trPr>
          <w:trHeight w:val="99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in area protetta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19</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6C4512" w:rsidRPr="004A4ECA" w:rsidTr="00B20FC0">
        <w:trPr>
          <w:trHeight w:val="999"/>
          <w:jc w:val="center"/>
        </w:trPr>
        <w:tc>
          <w:tcPr>
            <w:tcW w:w="1086"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sottoposto al Piano Comunale dei Tratturi</w:t>
            </w:r>
          </w:p>
        </w:tc>
        <w:tc>
          <w:tcPr>
            <w:tcW w:w="1487"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20</w:t>
            </w:r>
            <w:r w:rsidR="006C4512" w:rsidRPr="002C3790">
              <w:rPr>
                <w:rFonts w:ascii="Arial" w:hAnsi="Arial" w:cs="Arial"/>
                <w:sz w:val="18"/>
                <w:szCs w:val="18"/>
              </w:rPr>
              <w:t>)</w:t>
            </w:r>
          </w:p>
        </w:tc>
        <w:tc>
          <w:tcPr>
            <w:tcW w:w="3108"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tc>
      </w:tr>
      <w:tr w:rsidR="006C4512" w:rsidRPr="004A4ECA" w:rsidTr="00B20FC0">
        <w:trPr>
          <w:trHeight w:val="225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2C3790" w:rsidRDefault="006C4512" w:rsidP="00B20FC0">
            <w:pPr>
              <w:jc w:val="center"/>
              <w:rPr>
                <w:rFonts w:ascii="Wingdings" w:hAnsi="Wingdings" w:cs="Arial"/>
                <w:sz w:val="18"/>
                <w:szCs w:val="18"/>
              </w:rPr>
            </w:pPr>
            <w:r w:rsidRPr="002C3790">
              <w:rPr>
                <w:rFonts w:ascii="Wingdings" w:hAnsi="Wingdings" w:cs="Arial"/>
                <w:sz w:val="18"/>
                <w:szCs w:val="1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dell’autorizzazione relativa al vincolo idrogeologico</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21</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bl>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p>
    <w:p w:rsidR="006C4512" w:rsidRPr="004A4ECA" w:rsidRDefault="006C4512" w:rsidP="006C4512">
      <w:pPr>
        <w:spacing w:line="100" w:lineRule="atLeast"/>
        <w:ind w:firstLine="708"/>
        <w:jc w:val="both"/>
        <w:rPr>
          <w:rFonts w:ascii="Arial" w:eastAsia="Times New Roman" w:hAnsi="Arial" w:cs="Arial"/>
          <w:sz w:val="18"/>
          <w:szCs w:val="18"/>
          <w:lang w:eastAsia="it-IT"/>
        </w:rPr>
      </w:pPr>
    </w:p>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Il/I Dichiarante/i</w:t>
      </w:r>
    </w:p>
    <w:p w:rsidR="008E1DAE" w:rsidRPr="004A4ECA" w:rsidRDefault="008E1DAE"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2A5561" w:rsidRPr="004A4ECA" w:rsidRDefault="002A5561">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28683E" w:rsidRPr="004A4ECA" w:rsidRDefault="0028683E" w:rsidP="005736A2">
      <w:pPr>
        <w:spacing w:after="200" w:line="276" w:lineRule="auto"/>
        <w:rPr>
          <w:rFonts w:ascii="Arial" w:eastAsiaTheme="minorHAnsi" w:hAnsi="Arial" w:cs="Arial"/>
          <w:color w:val="000000"/>
        </w:rPr>
      </w:pP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28683E" w:rsidRPr="004A4ECA" w:rsidRDefault="0028683E" w:rsidP="00B20FC0">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5321"/>
        </w:trPr>
        <w:tc>
          <w:tcPr>
            <w:tcW w:w="10173" w:type="dxa"/>
            <w:gridSpan w:val="9"/>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p>
        </w:tc>
      </w:tr>
      <w:tr w:rsidR="0028683E" w:rsidRPr="004A4ECA" w:rsidTr="0028683E">
        <w:trPr>
          <w:trHeight w:val="433"/>
        </w:trPr>
        <w:tc>
          <w:tcPr>
            <w:tcW w:w="10173" w:type="dxa"/>
            <w:gridSpan w:val="9"/>
            <w:vAlign w:val="bottom"/>
          </w:tcPr>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8683E" w:rsidRPr="004A4ECA" w:rsidRDefault="0028683E" w:rsidP="00B20FC0">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p w:rsidR="0028683E" w:rsidRPr="004A4ECA" w:rsidRDefault="0028683E" w:rsidP="0028683E">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Pr="00524B4D" w:rsidRDefault="0028683E" w:rsidP="0028683E">
      <w:pPr>
        <w:spacing w:before="40" w:after="40"/>
        <w:rPr>
          <w:rFonts w:ascii="Arial" w:hAnsi="Arial" w:cs="Arial"/>
          <w:b/>
          <w:bCs/>
          <w:sz w:val="22"/>
          <w:szCs w:val="22"/>
        </w:rPr>
      </w:pPr>
    </w:p>
    <w:p w:rsidR="0028683E" w:rsidRDefault="0028683E" w:rsidP="0028683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3"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4A4ECA" w:rsidRDefault="0028683E" w:rsidP="00B44964">
      <w:pPr>
        <w:spacing w:after="200"/>
        <w:rPr>
          <w:rFonts w:ascii="Arial" w:eastAsiaTheme="minorHAnsi" w:hAnsi="Arial" w:cs="Arial"/>
          <w:color w:val="000000"/>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bookmarkStart w:id="0" w:name="_GoBack"/>
      <w:bookmarkEnd w:id="0"/>
    </w:p>
    <w:p w:rsidR="002A5561" w:rsidRPr="004A4ECA" w:rsidRDefault="002A5561"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sectPr w:rsidR="0053572E" w:rsidRPr="004A4ECA" w:rsidSect="00B44964">
      <w:pgSz w:w="11906" w:h="16838"/>
      <w:pgMar w:top="1135" w:right="1133"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587" w:rsidRDefault="00E00587" w:rsidP="00D5591F">
      <w:r>
        <w:separator/>
      </w:r>
    </w:p>
  </w:endnote>
  <w:endnote w:type="continuationSeparator" w:id="0">
    <w:p w:rsidR="00E00587" w:rsidRDefault="00E00587"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587" w:rsidRDefault="00E00587" w:rsidP="00D5591F">
      <w:r>
        <w:separator/>
      </w:r>
    </w:p>
  </w:footnote>
  <w:footnote w:type="continuationSeparator" w:id="0">
    <w:p w:rsidR="00E00587" w:rsidRDefault="00E00587" w:rsidP="00D5591F">
      <w:r>
        <w:continuationSeparator/>
      </w:r>
    </w:p>
  </w:footnote>
  <w:footnote w:id="1">
    <w:p w:rsidR="003147D3" w:rsidRDefault="003147D3" w:rsidP="008E1DAE">
      <w:pPr>
        <w:pStyle w:val="Testonotaapidipagina"/>
      </w:pPr>
      <w:r w:rsidRPr="00271CCA">
        <w:rPr>
          <w:rStyle w:val="Rimandonotaapidipagina"/>
          <w:sz w:val="18"/>
        </w:rPr>
        <w:footnoteRef/>
      </w:r>
      <w:r>
        <w:rPr>
          <w:sz w:val="18"/>
        </w:rPr>
        <w:t xml:space="preserve"> 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2">
    <w:p w:rsidR="003147D3" w:rsidRPr="00A1584C" w:rsidRDefault="003147D3" w:rsidP="00D238EE">
      <w:pPr>
        <w:pStyle w:val="Testonotaapidipagina"/>
        <w:rPr>
          <w:sz w:val="18"/>
        </w:rPr>
      </w:pPr>
    </w:p>
  </w:footnote>
  <w:footnote w:id="3">
    <w:p w:rsidR="003147D3" w:rsidRPr="00E15751" w:rsidRDefault="003147D3" w:rsidP="001D7DD0">
      <w:pPr>
        <w:pStyle w:val="Testocommento"/>
        <w:ind w:left="-284" w:right="-426" w:hanging="283"/>
        <w:rPr>
          <w:rFonts w:ascii="Arial" w:hAnsi="Arial" w:cs="Arial"/>
          <w:sz w:val="18"/>
        </w:rPr>
      </w:pPr>
      <w:r>
        <w:rPr>
          <w:rStyle w:val="Rimandonotaapidipagina"/>
          <w:sz w:val="18"/>
        </w:rPr>
        <w:footnoteRef/>
      </w:r>
      <w:r>
        <w:rPr>
          <w:rStyle w:val="Rimandonotaapidipagina"/>
          <w:sz w:val="18"/>
        </w:rPr>
        <w:tab/>
      </w:r>
      <w:r>
        <w:rPr>
          <w:sz w:val="18"/>
        </w:rPr>
        <w:t xml:space="preserve"> </w:t>
      </w:r>
      <w:r w:rsidRPr="00E15751">
        <w:rPr>
          <w:rFonts w:ascii="Arial" w:hAnsi="Arial" w:cs="Arial"/>
          <w:sz w:val="18"/>
        </w:rPr>
        <w:t>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Pr="00E15751" w:rsidRDefault="003147D3" w:rsidP="001D7DD0">
      <w:pPr>
        <w:pStyle w:val="Testonotaapidipagina"/>
        <w:rPr>
          <w:rFonts w:ascii="Arial" w:hAnsi="Arial" w:cs="Arial"/>
        </w:rPr>
      </w:pPr>
    </w:p>
    <w:p w:rsidR="003147D3" w:rsidRDefault="003147D3" w:rsidP="001D7DD0">
      <w:pPr>
        <w:pStyle w:val="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93C90"/>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81382"/>
    <w:rsid w:val="009B2568"/>
    <w:rsid w:val="009C6BAE"/>
    <w:rsid w:val="009D6843"/>
    <w:rsid w:val="009D7273"/>
    <w:rsid w:val="009E1D31"/>
    <w:rsid w:val="009F5E5D"/>
    <w:rsid w:val="00A117AE"/>
    <w:rsid w:val="00A22354"/>
    <w:rsid w:val="00A27655"/>
    <w:rsid w:val="00A50C0D"/>
    <w:rsid w:val="00A50E7E"/>
    <w:rsid w:val="00A57A52"/>
    <w:rsid w:val="00A63EF9"/>
    <w:rsid w:val="00AB1C90"/>
    <w:rsid w:val="00AD3E68"/>
    <w:rsid w:val="00AE7D4D"/>
    <w:rsid w:val="00AF0208"/>
    <w:rsid w:val="00AF71A6"/>
    <w:rsid w:val="00B1255A"/>
    <w:rsid w:val="00B20FC0"/>
    <w:rsid w:val="00B33722"/>
    <w:rsid w:val="00B43D32"/>
    <w:rsid w:val="00B44964"/>
    <w:rsid w:val="00B956E1"/>
    <w:rsid w:val="00BA76EA"/>
    <w:rsid w:val="00BB468F"/>
    <w:rsid w:val="00BC026A"/>
    <w:rsid w:val="00BC3C82"/>
    <w:rsid w:val="00BE075F"/>
    <w:rsid w:val="00C206F9"/>
    <w:rsid w:val="00C92F44"/>
    <w:rsid w:val="00C945B0"/>
    <w:rsid w:val="00C978C4"/>
    <w:rsid w:val="00CB27B2"/>
    <w:rsid w:val="00CB3270"/>
    <w:rsid w:val="00CB32D8"/>
    <w:rsid w:val="00CC334F"/>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00587"/>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mattiva.it/uri-res/N2Ls?urn:nir:stato:decreto.legislativo:2003-06-30;196~art13!vi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rmattiva.it/uri-res/N2Ls?urn:nir:stato:decreto.del.presidente.della.repubblica:2010-09-07;160~art7!vig=" TargetMode="External"/><Relationship Id="rId4" Type="http://schemas.microsoft.com/office/2007/relationships/stylesWithEffects" Target="stylesWithEffects.xml"/><Relationship Id="rId9" Type="http://schemas.openxmlformats.org/officeDocument/2006/relationships/hyperlink" Target="http://www.normattiva.it/uri-res/N2Ls?urn:nir:stato:decreto.del.presidente.della.repubblica:2010-09-07;160~art5!vi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0A8CC-5EA9-4EA3-96D7-406AB7C6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10243</Words>
  <Characters>58388</Characters>
  <Application>Microsoft Office Word</Application>
  <DocSecurity>0</DocSecurity>
  <Lines>486</Lines>
  <Paragraphs>136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Utente</cp:lastModifiedBy>
  <cp:revision>3</cp:revision>
  <cp:lastPrinted>2017-06-22T13:53:00Z</cp:lastPrinted>
  <dcterms:created xsi:type="dcterms:W3CDTF">2017-07-03T06:13:00Z</dcterms:created>
  <dcterms:modified xsi:type="dcterms:W3CDTF">2017-07-03T08:28:00Z</dcterms:modified>
</cp:coreProperties>
</file>